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59" w:rsidRDefault="00C9180F">
      <w:r w:rsidRPr="00C9180F">
        <w:rPr>
          <w:noProof/>
          <w:lang w:eastAsia="ru-RU"/>
        </w:rPr>
        <w:drawing>
          <wp:inline distT="0" distB="0" distL="0" distR="0">
            <wp:extent cx="5940425" cy="8238760"/>
            <wp:effectExtent l="0" t="0" r="3175" b="0"/>
            <wp:docPr id="1" name="Рисунок 1" descr="C:\Users\1\Downloads\Scanitto_2015-10-0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Scanitto_2015-10-07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8760"/>
                    </a:xfrm>
                    <a:prstGeom prst="rect">
                      <a:avLst/>
                    </a:prstGeom>
                    <a:noFill/>
                    <a:ln>
                      <a:noFill/>
                    </a:ln>
                  </pic:spPr>
                </pic:pic>
              </a:graphicData>
            </a:graphic>
          </wp:inline>
        </w:drawing>
      </w:r>
    </w:p>
    <w:p w:rsidR="00C9180F" w:rsidRDefault="00C9180F"/>
    <w:p w:rsidR="00C9180F" w:rsidRDefault="00C9180F"/>
    <w:p w:rsidR="00C9180F" w:rsidRDefault="00C9180F"/>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b/>
          <w:bCs/>
          <w:spacing w:val="-10"/>
          <w:sz w:val="28"/>
          <w:szCs w:val="28"/>
          <w:lang w:eastAsia="ru-RU"/>
        </w:rPr>
      </w:pPr>
      <w:r w:rsidRPr="00C9180F">
        <w:rPr>
          <w:rFonts w:ascii="Times New Roman" w:eastAsia="Times New Roman" w:hAnsi="Times New Roman" w:cs="Times New Roman"/>
          <w:b/>
          <w:bCs/>
          <w:spacing w:val="-10"/>
          <w:sz w:val="28"/>
          <w:szCs w:val="28"/>
          <w:lang w:eastAsia="ru-RU"/>
        </w:rPr>
        <w:lastRenderedPageBreak/>
        <w:t>1. ОБЩИЕ ПОЛОЖЕНИЯ</w:t>
      </w:r>
    </w:p>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ab/>
      </w:r>
      <w:r w:rsidRPr="00C9180F">
        <w:rPr>
          <w:rFonts w:ascii="Times New Roman" w:eastAsia="Times New Roman" w:hAnsi="Times New Roman" w:cs="Times New Roman"/>
          <w:bCs/>
          <w:iCs/>
          <w:spacing w:val="-11"/>
          <w:sz w:val="28"/>
          <w:szCs w:val="28"/>
          <w:lang w:eastAsia="ru-RU"/>
        </w:rPr>
        <w:t>1.1. </w:t>
      </w:r>
      <w:r w:rsidRPr="00C9180F">
        <w:rPr>
          <w:rFonts w:ascii="Times New Roman" w:eastAsia="Times New Roman" w:hAnsi="Times New Roman" w:cs="Times New Roman"/>
          <w:sz w:val="28"/>
          <w:szCs w:val="28"/>
          <w:lang w:eastAsia="ru-RU"/>
        </w:rPr>
        <w:t xml:space="preserve">Муниципальное казенное дошкольное образовательное учреждение города Новосибирска «Детский сад № </w:t>
      </w:r>
      <w:r w:rsidRPr="00C9180F">
        <w:rPr>
          <w:rFonts w:ascii="Times New Roman" w:eastAsia="Times New Roman" w:hAnsi="Times New Roman" w:cs="Times New Roman"/>
          <w:bCs/>
          <w:sz w:val="28"/>
          <w:szCs w:val="28"/>
          <w:lang w:eastAsia="ru-RU"/>
        </w:rPr>
        <w:t>510 комбинированного вида «Калинка»</w:t>
      </w:r>
      <w:r w:rsidRPr="00C9180F">
        <w:rPr>
          <w:rFonts w:ascii="Times New Roman" w:eastAsia="Times New Roman" w:hAnsi="Times New Roman" w:cs="Times New Roman"/>
          <w:sz w:val="28"/>
          <w:szCs w:val="28"/>
          <w:lang w:eastAsia="ru-RU"/>
        </w:rPr>
        <w:t>, в дальнейшем именуемое Учреждение, создано в соответствии  с Гражданским кодексом Российской Федерации, зарегистрировано Новосибирской городской регистрационной палатой 13.04.98, регистрационный № 14911, как Муниципальное  дошкольное образовательное учреждение  - Детский сад №</w:t>
      </w:r>
      <w:r w:rsidRPr="00C9180F">
        <w:rPr>
          <w:rFonts w:ascii="Times New Roman" w:eastAsia="Times New Roman" w:hAnsi="Times New Roman" w:cs="Times New Roman"/>
          <w:bCs/>
          <w:sz w:val="28"/>
          <w:szCs w:val="28"/>
          <w:lang w:eastAsia="ru-RU"/>
        </w:rPr>
        <w:t>510 комбинированного вида «Калинка»</w:t>
      </w:r>
      <w:r w:rsidRPr="00C9180F">
        <w:rPr>
          <w:rFonts w:ascii="Times New Roman" w:eastAsia="Times New Roman" w:hAnsi="Times New Roman" w:cs="Times New Roman"/>
          <w:sz w:val="28"/>
          <w:szCs w:val="28"/>
          <w:lang w:eastAsia="ru-RU"/>
        </w:rPr>
        <w:t>.</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xml:space="preserve">25.03.2004 Инспекцией Министерства Российской Федерации по налогам и сборам по Калининскому району г. Новосибирска зарегистрирован </w:t>
      </w:r>
      <w:r w:rsidR="00DA05C8" w:rsidRPr="00C9180F">
        <w:rPr>
          <w:rFonts w:ascii="Times New Roman" w:eastAsia="Times New Roman" w:hAnsi="Times New Roman" w:cs="Times New Roman"/>
          <w:sz w:val="28"/>
          <w:szCs w:val="28"/>
          <w:lang w:eastAsia="ru-RU"/>
        </w:rPr>
        <w:t>устав в</w:t>
      </w:r>
      <w:r w:rsidRPr="00C9180F">
        <w:rPr>
          <w:rFonts w:ascii="Times New Roman" w:eastAsia="Times New Roman" w:hAnsi="Times New Roman" w:cs="Times New Roman"/>
          <w:sz w:val="28"/>
          <w:szCs w:val="28"/>
          <w:lang w:eastAsia="ru-RU"/>
        </w:rPr>
        <w:t xml:space="preserve"> новой редакции с изменением наименования Учреждения на Муниципальное дошкольное образовательное учреждение Центр развития ребенка - детский сад № 510 «Калинка» с осуществлением физического и психического развития, коррекции и оздоровления всех воспитанников.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C9180F">
        <w:rPr>
          <w:rFonts w:ascii="Times New Roman" w:eastAsia="Times New Roman" w:hAnsi="Times New Roman" w:cs="Times New Roman"/>
          <w:sz w:val="28"/>
          <w:szCs w:val="28"/>
          <w:lang w:eastAsia="ru-RU"/>
        </w:rPr>
        <w:t>04.08.2009 Инспекцией Федеральной налоговой службы по Калининскому району г. Новосибирска зарегистрирован устав в новой редакции с изменением наименования Учреждения на муниципальное бюджетное дошкольное образовательное учреждение города Новосибирска «Центр развития ребёнка – детский сад № 510 «Калинка».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C9180F">
        <w:rPr>
          <w:rFonts w:ascii="Times New Roman" w:eastAsia="Times New Roman" w:hAnsi="Times New Roman" w:cs="Times New Roman"/>
          <w:iCs/>
          <w:sz w:val="28"/>
          <w:szCs w:val="28"/>
          <w:lang w:eastAsia="ru-RU"/>
        </w:rPr>
        <w:t>16.01.2012 Межрайонной инспекцией Федеральной налоговой службы № 16 по Новосибирской области зарегистрирован устав в новой редакции с изменением наименования Учреждения на муниципальное казенное образовательное учреждение города Новосибирска «Детский сад № 510 комбинированного вида «Калинка».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iCs/>
          <w:sz w:val="28"/>
          <w:szCs w:val="28"/>
          <w:lang w:eastAsia="ru-RU"/>
        </w:rPr>
        <w:t xml:space="preserve"> Настоящая редакция Устава утверждена в целях его приведения в соответствие с действующим законодательством Российской Федерации.</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1.2. Учредителем Учреждения является муниципальное образование город Новосибирск (далее – город Новосибирск).</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От имени мэрии функции и полномочия учредителя в отношении Учреждения осуществляют Главное управление образования мэрии города Новосибирска (далее- Управление) и департамент земельных и имущественных отношений мэрии города Новосибирска (далее - Департамент).</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1.3. Имущество Учреждения принадлежит на праве собственности городу Новосибирску.</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xml:space="preserve">Департамент управляет и распоряжается имуществом Учреждения в пределах предоставленных ему полномочий. </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lastRenderedPageBreak/>
        <w:t>1.4. Полное наименование Учреждения на русском языке: муниципальное казенное дошкольное образовательное учреждение города Новосибирска «Детский сад № 510 комбинированного вида «Калинка».</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F579D">
        <w:rPr>
          <w:rFonts w:ascii="Times New Roman" w:eastAsia="Times New Roman" w:hAnsi="Times New Roman" w:cs="Times New Roman"/>
          <w:sz w:val="28"/>
          <w:szCs w:val="28"/>
          <w:lang w:eastAsia="ru-RU"/>
        </w:rPr>
        <w:t>Сокращенное наименование Учреждения: МКДОУ д/с № 510 «Калинка».</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b/>
          <w:i/>
          <w:color w:val="000000"/>
          <w:sz w:val="28"/>
          <w:szCs w:val="28"/>
          <w:lang w:eastAsia="ru-RU"/>
        </w:rPr>
        <w:t xml:space="preserve"> </w:t>
      </w:r>
      <w:r w:rsidRPr="00C9180F">
        <w:rPr>
          <w:rFonts w:ascii="Times New Roman" w:eastAsia="Times New Roman" w:hAnsi="Times New Roman" w:cs="Times New Roman"/>
          <w:sz w:val="28"/>
          <w:szCs w:val="28"/>
          <w:lang w:eastAsia="ru-RU"/>
        </w:rPr>
        <w:t xml:space="preserve">1.6. Учреждение является юридическим лицом, имеет самостоятельный баланс, лицевой счет в департаменте финансов и налоговой политики мэрии города Новосибирска для учета операций со средствами бюджета города, круглую печать со своим полным наименованием на русском языке и </w:t>
      </w:r>
      <w:bookmarkStart w:id="0" w:name="_GoBack"/>
      <w:bookmarkEnd w:id="0"/>
      <w:r w:rsidRPr="00C9180F">
        <w:rPr>
          <w:rFonts w:ascii="Times New Roman" w:eastAsia="Times New Roman" w:hAnsi="Times New Roman" w:cs="Times New Roman"/>
          <w:sz w:val="28"/>
          <w:szCs w:val="28"/>
          <w:lang w:eastAsia="ru-RU"/>
        </w:rPr>
        <w:t>указанием его места нахождения, вправе иметь штампы, бланки со своим наименованием, собственную эмблему и другие средства индивидуализации.</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b/>
          <w:i/>
          <w:color w:val="000000"/>
          <w:sz w:val="28"/>
          <w:szCs w:val="28"/>
          <w:lang w:eastAsia="ru-RU"/>
        </w:rPr>
        <w:t xml:space="preserve"> </w:t>
      </w:r>
      <w:r w:rsidRPr="00C9180F">
        <w:rPr>
          <w:rFonts w:ascii="Times New Roman" w:eastAsia="Times New Roman" w:hAnsi="Times New Roman" w:cs="Times New Roman"/>
          <w:sz w:val="28"/>
          <w:szCs w:val="28"/>
          <w:lang w:eastAsia="ru-RU"/>
        </w:rPr>
        <w:t>1.7.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город Новосибирск.</w:t>
      </w:r>
    </w:p>
    <w:p w:rsidR="00C9180F" w:rsidRPr="00C9180F" w:rsidRDefault="00C9180F" w:rsidP="00C9180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Учреждение не несет ответственности по обязательствам города Новосибирска.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1.8. Учреждение может от своего имени приобретать и осуществлять  гражданские права и нести гражданские обязанности, быть истцом и ответчиком в суде.</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1.9.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его собственником.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180F">
        <w:rPr>
          <w:rFonts w:ascii="Times New Roman" w:eastAsia="Times New Roman" w:hAnsi="Times New Roman" w:cs="Times New Roman"/>
          <w:sz w:val="28"/>
          <w:szCs w:val="28"/>
          <w:lang w:eastAsia="ru-RU"/>
        </w:rPr>
        <w:t>1.10.</w:t>
      </w:r>
      <w:r w:rsidRPr="00C9180F">
        <w:rPr>
          <w:rFonts w:ascii="Times New Roman" w:eastAsia="Times New Roman" w:hAnsi="Times New Roman" w:cs="Times New Roman"/>
          <w:sz w:val="28"/>
          <w:szCs w:val="28"/>
          <w:lang w:val="en-US" w:eastAsia="ru-RU"/>
        </w:rPr>
        <w:t> </w:t>
      </w:r>
      <w:r w:rsidRPr="00C9180F">
        <w:rPr>
          <w:rFonts w:ascii="Times New Roman" w:eastAsia="Times New Roman" w:hAnsi="Times New Roman" w:cs="Times New Roman"/>
          <w:color w:val="000000"/>
          <w:sz w:val="28"/>
          <w:szCs w:val="28"/>
          <w:lang w:eastAsia="ru-RU"/>
        </w:rPr>
        <w:t xml:space="preserve">В своей деятельности Учреждение руководствуется Конституцией Российской Федерации, Федеральным законом Российской Федерации от 29 декабря </w:t>
      </w:r>
      <w:smartTag w:uri="urn:schemas-microsoft-com:office:smarttags" w:element="metricconverter">
        <w:smartTagPr>
          <w:attr w:name="ProductID" w:val="2012 г"/>
        </w:smartTagPr>
        <w:r w:rsidRPr="00C9180F">
          <w:rPr>
            <w:rFonts w:ascii="Times New Roman" w:eastAsia="Times New Roman" w:hAnsi="Times New Roman" w:cs="Times New Roman"/>
            <w:color w:val="000000"/>
            <w:sz w:val="28"/>
            <w:szCs w:val="28"/>
            <w:lang w:eastAsia="ru-RU"/>
          </w:rPr>
          <w:t>2012 г</w:t>
        </w:r>
      </w:smartTag>
      <w:r w:rsidRPr="00C9180F">
        <w:rPr>
          <w:rFonts w:ascii="Times New Roman" w:eastAsia="Times New Roman" w:hAnsi="Times New Roman" w:cs="Times New Roman"/>
          <w:color w:val="000000"/>
          <w:sz w:val="28"/>
          <w:szCs w:val="28"/>
          <w:lang w:eastAsia="ru-RU"/>
        </w:rPr>
        <w:t>. № 273-ФЗ «Об образовании в Российской Федерации» (далее – ФЗ № 273-ФЗ), а также другими федеральными законами 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учредительными документами и локальными нормативными актами Учреждения, регулирующими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C9180F">
        <w:rPr>
          <w:rFonts w:ascii="Times New Roman" w:eastAsia="Times New Roman" w:hAnsi="Times New Roman" w:cs="Times New Roman"/>
          <w:b/>
          <w:color w:val="000000"/>
          <w:sz w:val="28"/>
          <w:szCs w:val="28"/>
          <w:lang w:eastAsia="ru-RU"/>
        </w:rPr>
        <w:t xml:space="preserve">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lastRenderedPageBreak/>
        <w:t>1.11.</w:t>
      </w:r>
      <w:r w:rsidRPr="00C9180F">
        <w:rPr>
          <w:rFonts w:ascii="Times New Roman" w:eastAsia="Times New Roman" w:hAnsi="Times New Roman" w:cs="Times New Roman"/>
          <w:sz w:val="28"/>
          <w:szCs w:val="28"/>
          <w:lang w:val="en-US" w:eastAsia="ru-RU"/>
        </w:rPr>
        <w:t> </w:t>
      </w:r>
      <w:r w:rsidRPr="00C9180F">
        <w:rPr>
          <w:rFonts w:ascii="Times New Roman" w:eastAsia="Times New Roman" w:hAnsi="Times New Roman" w:cs="Times New Roman"/>
          <w:sz w:val="28"/>
          <w:szCs w:val="28"/>
          <w:lang w:eastAsia="ru-RU"/>
        </w:rPr>
        <w:t>Учреждение обладает автономией, под которой понимается самостоя   тельность в осуществлении образовательной, административной, финансово-экономической деятельности, разработке и принятии локальных нормативных актов.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 xml:space="preserve"> </w:t>
      </w:r>
      <w:r w:rsidRPr="00C9180F">
        <w:rPr>
          <w:rFonts w:ascii="Times New Roman" w:eastAsia="Times New Roman" w:hAnsi="Times New Roman" w:cs="Times New Roman"/>
          <w:color w:val="000000"/>
          <w:sz w:val="28"/>
          <w:szCs w:val="28"/>
          <w:lang w:eastAsia="ru-RU"/>
        </w:rPr>
        <w:t>Учреждение  самостоятельно  в  формировании  своей структуры, если иное не установлено федеральными законами.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направленности реализуемых образовательных программ, режима пребывания воспитанников.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Учреждение по согласованию с Управлением имеет право создавать филиалы и открывать представительства в соответствии с законодательством Российской Федерации.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Представительства и филиалы должны быть указаны в Едином государственном реестре юридических лиц.</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утверждённого в порядке, установленном уставом образовательной организации. Осуществление образовательной деятельности в представительстве Учреждения запрещается.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1.13.Учреждение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1.14.</w:t>
      </w:r>
      <w:r w:rsidRPr="00C9180F">
        <w:rPr>
          <w:rFonts w:ascii="Times New Roman" w:eastAsia="Times New Roman" w:hAnsi="Times New Roman" w:cs="Times New Roman"/>
          <w:sz w:val="28"/>
          <w:szCs w:val="28"/>
          <w:lang w:val="en-US" w:eastAsia="ru-RU"/>
        </w:rPr>
        <w:t> </w:t>
      </w:r>
      <w:r w:rsidRPr="00C9180F">
        <w:rPr>
          <w:rFonts w:ascii="Times New Roman" w:eastAsia="Times New Roman" w:hAnsi="Times New Roman" w:cs="Times New Roman"/>
          <w:sz w:val="28"/>
          <w:szCs w:val="28"/>
          <w:lang w:eastAsia="ru-RU"/>
        </w:rPr>
        <w:t xml:space="preserve"> Место нахождения Учреждения:   город Новосибирск,  ул. Оптическая, 1; телефон: 272-35-99.</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Почтовый адрес: 630020, город Новосибирск,   ул. Оптическая, 1.</w:t>
      </w:r>
    </w:p>
    <w:p w:rsidR="00C9180F" w:rsidRPr="00C9180F" w:rsidRDefault="00C9180F" w:rsidP="00C9180F">
      <w:pPr>
        <w:widowControl w:val="0"/>
        <w:autoSpaceDE w:val="0"/>
        <w:autoSpaceDN w:val="0"/>
        <w:adjustRightInd w:val="0"/>
        <w:spacing w:after="0" w:line="240" w:lineRule="auto"/>
        <w:rPr>
          <w:rFonts w:ascii="Times New Roman" w:eastAsia="Times New Roman" w:hAnsi="Times New Roman" w:cs="Times New Roman"/>
          <w:b/>
          <w:bCs/>
          <w:spacing w:val="-10"/>
          <w:sz w:val="28"/>
          <w:szCs w:val="28"/>
          <w:lang w:eastAsia="ru-RU"/>
        </w:rPr>
      </w:pPr>
    </w:p>
    <w:p w:rsidR="00C9180F" w:rsidRPr="00C9180F" w:rsidRDefault="00C9180F" w:rsidP="00C9180F">
      <w:pPr>
        <w:widowControl w:val="0"/>
        <w:autoSpaceDE w:val="0"/>
        <w:autoSpaceDN w:val="0"/>
        <w:adjustRightInd w:val="0"/>
        <w:spacing w:after="0" w:line="240" w:lineRule="auto"/>
        <w:rPr>
          <w:rFonts w:ascii="Times New Roman" w:eastAsia="Times New Roman" w:hAnsi="Times New Roman" w:cs="Times New Roman"/>
          <w:b/>
          <w:bCs/>
          <w:spacing w:val="-10"/>
          <w:sz w:val="28"/>
          <w:szCs w:val="28"/>
          <w:lang w:eastAsia="ru-RU"/>
        </w:rPr>
      </w:pPr>
      <w:r w:rsidRPr="00C9180F">
        <w:rPr>
          <w:rFonts w:ascii="Times New Roman" w:eastAsia="Times New Roman" w:hAnsi="Times New Roman" w:cs="Times New Roman"/>
          <w:b/>
          <w:bCs/>
          <w:spacing w:val="-10"/>
          <w:sz w:val="28"/>
          <w:szCs w:val="28"/>
          <w:lang w:eastAsia="ru-RU"/>
        </w:rPr>
        <w:t>2.  ЦЕЛИ, ПРЕДМЕТ И ВИДЫ ДЕЯТЕЛЬНОСТИ УЧРЕЖДЕНИЯ</w:t>
      </w:r>
    </w:p>
    <w:p w:rsidR="00C9180F" w:rsidRPr="00C9180F" w:rsidRDefault="00C9180F" w:rsidP="00C9180F">
      <w:pPr>
        <w:spacing w:after="0" w:line="240" w:lineRule="auto"/>
        <w:jc w:val="both"/>
        <w:rPr>
          <w:rFonts w:ascii="Times New Roman" w:eastAsia="Times New Roman" w:hAnsi="Times New Roman" w:cs="Times New Roman"/>
          <w:sz w:val="28"/>
          <w:szCs w:val="28"/>
          <w:lang w:eastAsia="ru-RU"/>
        </w:rPr>
      </w:pP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2.1. </w:t>
      </w:r>
      <w:r w:rsidRPr="00C9180F">
        <w:rPr>
          <w:rFonts w:ascii="Times New Roman" w:eastAsia="Times New Roman" w:hAnsi="Times New Roman" w:cs="Times New Roman"/>
          <w:color w:val="000000"/>
          <w:sz w:val="28"/>
          <w:szCs w:val="28"/>
          <w:lang w:eastAsia="ru-RU"/>
        </w:rPr>
        <w:t xml:space="preserve"> Учреждение создано для оказания услуг по осуществлению полномочий органов местного самоуправления города Новосибирска в сфере дошкольного образования.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2.2. </w:t>
      </w:r>
      <w:r w:rsidRPr="00C9180F">
        <w:rPr>
          <w:rFonts w:ascii="Times New Roman" w:eastAsia="Times New Roman" w:hAnsi="Times New Roman" w:cs="Times New Roman"/>
          <w:color w:val="000000"/>
          <w:sz w:val="28"/>
          <w:szCs w:val="28"/>
          <w:lang w:eastAsia="ru-RU"/>
        </w:rPr>
        <w:t>. Дошкольное образование в Учреждении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 xml:space="preserve">2.3. </w:t>
      </w:r>
      <w:r w:rsidRPr="00C9180F">
        <w:rPr>
          <w:rFonts w:ascii="Times New Roman" w:eastAsia="Times New Roman" w:hAnsi="Times New Roman" w:cs="Times New Roman"/>
          <w:color w:val="000000"/>
          <w:sz w:val="28"/>
          <w:szCs w:val="28"/>
          <w:lang w:eastAsia="ru-RU"/>
        </w:rPr>
        <w:t>Предмет, цель и виды деятельности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Предметом и основной целью деятельности Учреждения является реализация образовательной программы дошкольного образования, присмотр и уход за детьми в возрасте от двух до семи лет, до прекращения образовательных отношений.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Видами деятельности Учреждения являются: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 реализация образовательной программы дошкольного образования, присмотр и уход за воспитанниками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организация оздоровительных мероприятий, оказание профилактической помощи воспитанникам;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организация праздников для детей и их родителей (законных представителей);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организация работы групп по присмотру и уходу за детьми;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создание групп кратковременного пребывания для детей  в возрасте от 5 до 7 лет, не посещающих Учреждение, по адаптации и подготовке их к обучению в школе: реализация основной общеобразовательной программы дошкольного образования (с приоритетным осуществлением деятельности по обеспечению равных стартовых возможностей для обучения детей в общеобразовательных учреждениях);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организация работы семейных дошкольных групп.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 xml:space="preserve">2.4. </w:t>
      </w:r>
      <w:r w:rsidRPr="00C9180F">
        <w:rPr>
          <w:rFonts w:ascii="Times New Roman" w:eastAsia="Times New Roman" w:hAnsi="Times New Roman" w:cs="Times New Roman"/>
          <w:color w:val="000000"/>
          <w:sz w:val="28"/>
          <w:szCs w:val="28"/>
          <w:lang w:eastAsia="ru-RU"/>
        </w:rPr>
        <w:t>Учреждение выполняет муниципальное задание, установленное Управлением в соответствии с предусмотренными пунктом 2.3 настоящего устава видами деятельности.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2.5. Учреждение не вправе отказываться от выполнения муниципального задания.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2.6. Учреждение не вправе осуществлять виды деятельности, не предусмотренные настоящим Уставом.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2.7.</w:t>
      </w:r>
      <w:r w:rsidRPr="00C9180F">
        <w:rPr>
          <w:rFonts w:ascii="Times New Roman" w:eastAsia="Times New Roman" w:hAnsi="Times New Roman" w:cs="Times New Roman"/>
          <w:b/>
          <w:color w:val="000000"/>
          <w:sz w:val="28"/>
          <w:szCs w:val="28"/>
          <w:lang w:eastAsia="ru-RU"/>
        </w:rPr>
        <w:t> </w:t>
      </w:r>
      <w:r w:rsidRPr="00C9180F">
        <w:rPr>
          <w:rFonts w:ascii="Times New Roman" w:eastAsia="Times New Roman" w:hAnsi="Times New Roman" w:cs="Times New Roman"/>
          <w:color w:val="000000"/>
          <w:sz w:val="28"/>
          <w:szCs w:val="28"/>
          <w:lang w:eastAsia="ru-RU"/>
        </w:rP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w:t>
      </w:r>
      <w:r w:rsidRPr="00C9180F">
        <w:rPr>
          <w:rFonts w:ascii="Times New Roman" w:eastAsia="Times New Roman" w:hAnsi="Times New Roman" w:cs="Times New Roman"/>
          <w:color w:val="000000"/>
          <w:sz w:val="28"/>
          <w:szCs w:val="28"/>
          <w:lang w:eastAsia="ru-RU"/>
        </w:rPr>
        <w:softHyphen/>
        <w:t>низации о допуске к определенному виду работ возникает с момента получения такого разрешения (лицензии) или в указанный в нем срок либо с момента вступ</w:t>
      </w:r>
      <w:r w:rsidRPr="00C9180F">
        <w:rPr>
          <w:rFonts w:ascii="Times New Roman" w:eastAsia="Times New Roman" w:hAnsi="Times New Roman" w:cs="Times New Roman"/>
          <w:color w:val="000000"/>
          <w:sz w:val="28"/>
          <w:szCs w:val="28"/>
          <w:lang w:eastAsia="ru-RU"/>
        </w:rPr>
        <w:softHyphen/>
        <w:t>ления Учреждения в саморегулируемую организацию или выдачи саморегули</w:t>
      </w:r>
      <w:r w:rsidRPr="00C9180F">
        <w:rPr>
          <w:rFonts w:ascii="Times New Roman" w:eastAsia="Times New Roman" w:hAnsi="Times New Roman" w:cs="Times New Roman"/>
          <w:color w:val="000000"/>
          <w:sz w:val="28"/>
          <w:szCs w:val="28"/>
          <w:lang w:eastAsia="ru-RU"/>
        </w:rPr>
        <w:softHyphen/>
        <w:t>руемой организацией свидетельства о допуске к определенному виду работ и прекращается при прекращении действия разрешения (лицензии), членства в са</w:t>
      </w:r>
      <w:r w:rsidRPr="00C9180F">
        <w:rPr>
          <w:rFonts w:ascii="Times New Roman" w:eastAsia="Times New Roman" w:hAnsi="Times New Roman" w:cs="Times New Roman"/>
          <w:color w:val="000000"/>
          <w:sz w:val="28"/>
          <w:szCs w:val="28"/>
          <w:lang w:eastAsia="ru-RU"/>
        </w:rPr>
        <w:softHyphen/>
        <w:t>морегулируемой организации или выданного саморегулируемой организацией свидетельства о допуске к определенному виду работ.</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0"/>
          <w:szCs w:val="20"/>
          <w:lang w:eastAsia="ru-RU"/>
        </w:rPr>
        <w:t xml:space="preserve">               </w:t>
      </w:r>
      <w:r w:rsidRPr="00C9180F">
        <w:rPr>
          <w:rFonts w:ascii="Times New Roman" w:eastAsia="Times New Roman" w:hAnsi="Times New Roman" w:cs="Times New Roman"/>
          <w:color w:val="000000"/>
          <w:sz w:val="28"/>
          <w:szCs w:val="28"/>
          <w:lang w:eastAsia="ru-RU"/>
        </w:rPr>
        <w:t>2.8. Приносящая доход деятельность Учреждения.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2.8.1. Осуществление образовательной деятельности за счет средств физических лиц и юридических лиц.</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Платные образовательные услуги не могут быть оказаны вместо </w:t>
      </w:r>
      <w:r w:rsidRPr="00C9180F">
        <w:rPr>
          <w:rFonts w:ascii="Times New Roman" w:eastAsia="Times New Roman" w:hAnsi="Times New Roman" w:cs="Times New Roman"/>
          <w:color w:val="000000"/>
          <w:sz w:val="28"/>
          <w:szCs w:val="28"/>
          <w:lang w:eastAsia="ru-RU"/>
        </w:rPr>
        <w:lastRenderedPageBreak/>
        <w:t>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на одинаковых при оказании одних и тех же услуг условиях.</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z w:val="28"/>
          <w:szCs w:val="28"/>
          <w:lang w:eastAsia="ru-RU"/>
        </w:rPr>
        <w:t>Учреждение осуществляет следующие платные образовательные услуги: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C9180F">
        <w:rPr>
          <w:rFonts w:ascii="Times New Roman" w:eastAsia="Times New Roman" w:hAnsi="Times New Roman" w:cs="Times New Roman"/>
          <w:sz w:val="28"/>
          <w:szCs w:val="28"/>
          <w:lang w:eastAsia="ru-RU"/>
        </w:rPr>
        <w:t>- организация образовательной деятельности сверх часов, предусмотренной программой Учреждения</w:t>
      </w:r>
      <w:r w:rsidRPr="00C9180F">
        <w:rPr>
          <w:rFonts w:ascii="Times New Roman" w:eastAsia="Times New Roman" w:hAnsi="Times New Roman" w:cs="Times New Roman"/>
          <w:bCs/>
          <w:spacing w:val="-16"/>
          <w:sz w:val="28"/>
          <w:szCs w:val="28"/>
          <w:lang w:eastAsia="ru-RU"/>
        </w:rPr>
        <w:t>;</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создание групп кратковременного пребывания по адаптации и подготовке детей дошкольного возраста, не посещающих Учреждение, к обучению в школе: реализация основной общеобразовательной программы дошкольного образования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sz w:val="28"/>
          <w:szCs w:val="28"/>
          <w:lang w:eastAsia="ru-RU"/>
        </w:rPr>
        <w:t>-</w:t>
      </w:r>
      <w:r w:rsidRPr="00C9180F">
        <w:rPr>
          <w:rFonts w:ascii="Times New Roman" w:eastAsia="Times New Roman" w:hAnsi="Times New Roman" w:cs="Times New Roman"/>
          <w:sz w:val="28"/>
          <w:szCs w:val="28"/>
          <w:lang w:val="en-US" w:eastAsia="ru-RU"/>
        </w:rPr>
        <w:t> </w:t>
      </w:r>
      <w:r w:rsidRPr="00C9180F">
        <w:rPr>
          <w:rFonts w:ascii="Times New Roman" w:eastAsia="Times New Roman" w:hAnsi="Times New Roman" w:cs="Times New Roman"/>
          <w:color w:val="000000"/>
          <w:sz w:val="28"/>
          <w:szCs w:val="28"/>
          <w:lang w:eastAsia="ru-RU"/>
        </w:rPr>
        <w:t>организация кружков, студий, секций (групп) различной направленности: реализация дополнительных общеразвивающих программ.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2.8.2.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уставе.</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pacing w:val="-1"/>
          <w:sz w:val="28"/>
          <w:szCs w:val="28"/>
          <w:lang w:eastAsia="ru-RU"/>
        </w:rPr>
        <w:t xml:space="preserve">Учреждение может </w:t>
      </w:r>
      <w:r w:rsidRPr="00C9180F">
        <w:rPr>
          <w:rFonts w:ascii="Times New Roman" w:eastAsia="Times New Roman" w:hAnsi="Times New Roman" w:cs="Times New Roman"/>
          <w:color w:val="000000"/>
          <w:sz w:val="28"/>
          <w:szCs w:val="28"/>
          <w:lang w:eastAsia="ru-RU"/>
        </w:rPr>
        <w:t xml:space="preserve">вести  следующую приносящую доход деятельность: </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организация и проведение мероприятий: конференций, семинаров, конкурсов;</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оказание услуг по питанию детей с возмещением  расходов со стороны родителей;</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xml:space="preserve">- оказание методических, консультативных услуг, в т. ч. с привлечением специалистов на договорной основе: логопедов, дефектологов, педагогов-психологов;                                                  </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организация тренингов по коррекции психосоматического здоровья и стрессоустойчивости детей, в т. ч. с привлечением специалистов на договорной основе;</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оказание услуг логопедической, психологической и дефектологической помощи детей, в т. ч. с привлечением специалистов на договорной основе;</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создание групп из родителей (законных представителей) детей дошкольного возраста по обучению профилактики заболеваний и проведению просветительской работы;</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присмотр за детьми в выходные и праздничные дни, а также в вечернее время – после 19.00 часов;</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xml:space="preserve">- сдача в аренду недвижимого  имущества, закреплённого за Учреждением на праве оперативного управления с возмещением со стороны арендатора </w:t>
      </w:r>
      <w:r w:rsidRPr="00C9180F">
        <w:rPr>
          <w:rFonts w:ascii="Times New Roman" w:eastAsia="Times New Roman" w:hAnsi="Times New Roman" w:cs="Times New Roman"/>
          <w:sz w:val="28"/>
          <w:szCs w:val="28"/>
          <w:lang w:eastAsia="ru-RU"/>
        </w:rPr>
        <w:lastRenderedPageBreak/>
        <w:t xml:space="preserve">эксплуатационных расходов;                                                                                                                                                                   </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осуществление коррекции физического развития детей: массаж, ЛФК -лечебная физкультура,  физиотерапия, «диетокислородотерапия».   </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xml:space="preserve">2.8.3.Доходы, полученные Учреждением от разрешенной ему деятельности, поступают в бюджет города.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MS UI Gothic" w:hAnsi="Times New Roman" w:cs="Times New Roman"/>
          <w:bCs/>
          <w:iCs/>
          <w:color w:val="000000"/>
          <w:sz w:val="28"/>
          <w:szCs w:val="28"/>
          <w:lang w:eastAsia="zh-CN"/>
        </w:rPr>
        <w:t xml:space="preserve"> 2.8.4.Порядок осуществления Учреждением приносящей доход деятельности определяется   </w:t>
      </w:r>
      <w:r w:rsidRPr="00C9180F">
        <w:rPr>
          <w:rFonts w:ascii="Times New Roman" w:eastAsia="Times New Roman" w:hAnsi="Times New Roman" w:cs="Times New Roman"/>
          <w:color w:val="000000"/>
          <w:sz w:val="28"/>
          <w:szCs w:val="28"/>
          <w:lang w:eastAsia="ru-RU"/>
        </w:rPr>
        <w:t>локальным   нормативным  актом Учреждения</w:t>
      </w:r>
      <w:r w:rsidRPr="00C9180F">
        <w:rPr>
          <w:rFonts w:ascii="Times New Roman" w:eastAsia="MS UI Gothic" w:hAnsi="Times New Roman" w:cs="Times New Roman"/>
          <w:bCs/>
          <w:iCs/>
          <w:color w:val="000000"/>
          <w:sz w:val="28"/>
          <w:szCs w:val="28"/>
          <w:lang w:eastAsia="zh-CN"/>
        </w:rPr>
        <w:t xml:space="preserve"> в соответствии с действующим законодательством.</w:t>
      </w:r>
      <w:r w:rsidRPr="00C9180F">
        <w:rPr>
          <w:rFonts w:ascii="Times New Roman" w:eastAsia="Times New Roman" w:hAnsi="Times New Roman" w:cs="Times New Roman"/>
          <w:sz w:val="28"/>
          <w:szCs w:val="28"/>
          <w:lang w:eastAsia="ru-RU"/>
        </w:rPr>
        <w:t xml:space="preserve">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bCs/>
          <w:spacing w:val="-14"/>
          <w:sz w:val="28"/>
          <w:szCs w:val="28"/>
          <w:lang w:eastAsia="ru-RU"/>
        </w:rPr>
      </w:pP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bCs/>
          <w:spacing w:val="-14"/>
          <w:sz w:val="28"/>
          <w:szCs w:val="28"/>
          <w:lang w:eastAsia="ru-RU"/>
        </w:rPr>
      </w:pP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bCs/>
          <w:spacing w:val="-14"/>
          <w:sz w:val="28"/>
          <w:szCs w:val="28"/>
          <w:lang w:eastAsia="ru-RU"/>
        </w:rPr>
      </w:pPr>
    </w:p>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b/>
          <w:bCs/>
          <w:spacing w:val="-14"/>
          <w:sz w:val="28"/>
          <w:szCs w:val="28"/>
          <w:lang w:eastAsia="ru-RU"/>
        </w:rPr>
      </w:pPr>
      <w:r w:rsidRPr="00C9180F">
        <w:rPr>
          <w:rFonts w:ascii="Times New Roman" w:eastAsia="Times New Roman" w:hAnsi="Times New Roman" w:cs="Times New Roman"/>
          <w:b/>
          <w:bCs/>
          <w:spacing w:val="-14"/>
          <w:sz w:val="28"/>
          <w:szCs w:val="28"/>
          <w:lang w:eastAsia="ru-RU"/>
        </w:rPr>
        <w:t xml:space="preserve">       3. </w:t>
      </w:r>
      <w:r w:rsidRPr="00C9180F">
        <w:rPr>
          <w:rFonts w:ascii="Times New Roman" w:eastAsia="Times New Roman" w:hAnsi="Times New Roman" w:cs="Times New Roman"/>
          <w:b/>
          <w:bCs/>
          <w:color w:val="000000"/>
          <w:spacing w:val="-14"/>
          <w:sz w:val="28"/>
          <w:szCs w:val="28"/>
          <w:lang w:eastAsia="ru-RU"/>
        </w:rPr>
        <w:t>ОБРАЗОВАТЕЛЬНАЯ ДЕЯТЕЛЬНОСТЬ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3.1. </w:t>
      </w:r>
      <w:r w:rsidRPr="00C9180F">
        <w:rPr>
          <w:rFonts w:ascii="Times New Roman" w:eastAsia="Times New Roman" w:hAnsi="Times New Roman" w:cs="Times New Roman"/>
          <w:color w:val="000000"/>
          <w:sz w:val="28"/>
          <w:szCs w:val="28"/>
          <w:lang w:eastAsia="ru-RU"/>
        </w:rPr>
        <w:t>Образовательная деятельность Учреждения направлена на развитие личности, формирование предпосылок учебной деятельности, сохранение и укрепление здоровья воспитанников.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180F">
        <w:rPr>
          <w:rFonts w:ascii="Times New Roman" w:eastAsia="Times New Roman" w:hAnsi="Times New Roman" w:cs="Times New Roman"/>
          <w:color w:val="000000"/>
          <w:sz w:val="28"/>
          <w:szCs w:val="28"/>
          <w:lang w:eastAsia="ru-RU"/>
        </w:rPr>
        <w:t>3.2. Образование в Учреждении носит светский характер.</w:t>
      </w:r>
      <w:r w:rsidRPr="00C9180F">
        <w:rPr>
          <w:rFonts w:ascii="Times New Roman" w:eastAsia="Times New Roman" w:hAnsi="Times New Roman" w:cs="Times New Roman"/>
          <w:b/>
          <w:color w:val="000000"/>
          <w:sz w:val="28"/>
          <w:szCs w:val="28"/>
          <w:lang w:eastAsia="ru-RU"/>
        </w:rPr>
        <w:t xml:space="preserve">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180F">
        <w:rPr>
          <w:rFonts w:ascii="Times New Roman" w:eastAsia="Times New Roman" w:hAnsi="Times New Roman" w:cs="Times New Roman"/>
          <w:color w:val="000000"/>
          <w:sz w:val="28"/>
          <w:szCs w:val="28"/>
          <w:lang w:eastAsia="ru-RU"/>
        </w:rPr>
        <w:t>3.3. В Учреждении создание и деятельность политических партий, религиозных организаций (объединений) не допускаются.</w:t>
      </w:r>
      <w:r w:rsidRPr="00C9180F">
        <w:rPr>
          <w:rFonts w:ascii="Times New Roman" w:eastAsia="Times New Roman" w:hAnsi="Times New Roman" w:cs="Times New Roman"/>
          <w:b/>
          <w:color w:val="000000"/>
          <w:sz w:val="28"/>
          <w:szCs w:val="28"/>
          <w:lang w:eastAsia="ru-RU"/>
        </w:rPr>
        <w:t xml:space="preserve">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3.4. Образовательная деятельность в Учреждении осуществляется на государственном языке Российской Федерации.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3.5. Формы получения дошкольного образования и формы обучения по конкретной образовательной программе дошкольного образования в Учреждении определяются федеральным государственным образовательным стандартом дошкольного образования.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z w:val="28"/>
          <w:szCs w:val="28"/>
          <w:lang w:eastAsia="ru-RU"/>
        </w:rPr>
        <w:t>Допускается сочетание различных форм получения образования и форм обучения.</w:t>
      </w:r>
      <w:r w:rsidRPr="00C9180F">
        <w:rPr>
          <w:rFonts w:ascii="Times New Roman" w:eastAsia="Times New Roman" w:hAnsi="Times New Roman" w:cs="Times New Roman"/>
          <w:b/>
          <w:i/>
          <w:color w:val="000000"/>
          <w:sz w:val="28"/>
          <w:szCs w:val="28"/>
          <w:lang w:eastAsia="ru-RU"/>
        </w:rPr>
        <w:t xml:space="preserve">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3.6.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В Учреждении сроки получения дошкольного образования составляют </w:t>
      </w:r>
      <w:r w:rsidRPr="00C9180F">
        <w:rPr>
          <w:rFonts w:ascii="Times New Roman" w:eastAsia="Times New Roman" w:hAnsi="Times New Roman" w:cs="Times New Roman"/>
          <w:b/>
          <w:color w:val="000000"/>
          <w:sz w:val="28"/>
          <w:szCs w:val="28"/>
          <w:lang w:eastAsia="ru-RU"/>
        </w:rPr>
        <w:t xml:space="preserve"> </w:t>
      </w:r>
      <w:r w:rsidRPr="00C9180F">
        <w:rPr>
          <w:rFonts w:ascii="Times New Roman" w:eastAsia="Times New Roman" w:hAnsi="Times New Roman" w:cs="Times New Roman"/>
          <w:color w:val="000000"/>
          <w:sz w:val="28"/>
          <w:szCs w:val="28"/>
          <w:lang w:eastAsia="ru-RU"/>
        </w:rPr>
        <w:t>пять  лет.</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3.7.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Содержание дошкольного образования определяется образовательной программой Учреждения.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C9180F">
        <w:rPr>
          <w:rFonts w:ascii="Times New Roman" w:eastAsia="Times New Roman" w:hAnsi="Times New Roman" w:cs="Times New Roman"/>
          <w:color w:val="000000"/>
          <w:sz w:val="28"/>
          <w:szCs w:val="28"/>
          <w:lang w:eastAsia="ru-RU"/>
        </w:rPr>
        <w:t>Образовательные программы дошкольного образования (далее - образовательные программы) разрабатываются и утверждаются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Освоение образовательных программ в Учреждении не сопровождается проведением промежуточных аттестаций и итоговой аттестации воспитанников.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3.8. 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её деятельности.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3.9.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для инвалидов - также в соответствии с индивидуальной программой реабилитации инвалида.</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Дошкольное образование детей с ограниченными возможностями здоровья в Учреждении может быть организовано как совместно с другими воспитанниками, так и в отдельных группах.</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3.10. Образовательная деятельность по образовательным программам дошкольного образования в Учреждении осуществляется в группах.</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3.10.1. Группы в Учреждении имеют общеразвивающую и комбинированную направленности.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В группах общеразвивающей направленности осуществляется реализация образовательной программы дошкольного образования.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В группах комбинированной направленности осуществляется совместное образование здоровых детей и детей с нарушениями речи в соответствии с образовательной программой дошкольного образования, адаптированной для детей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нарушениями речи.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3.10.2. В группы могут включаться как воспитанники одного возраста, так и воспитанники разных возрастов (разновозрастные группы).</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3.10.3. В Учреждении также могут быть организованы:</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до 3 лет;</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группы по присмотру и уходу без реализации образовательной программы дошкольного образования для воспитанников в возрасте от 2 до 7 лет;</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-семейные дошкольные группы. Семейные дошкольные группы имеют общеразвивающую направленность или осуществляют присмотр и уход за детьми без реализации образовательной программы дошкольного образования.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Родители (законные представители)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консультационном центре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Обеспечение предоставления таких видов помощи осуществляется органами </w:t>
      </w:r>
      <w:r w:rsidRPr="00C9180F">
        <w:rPr>
          <w:rFonts w:ascii="Times New Roman" w:eastAsia="Times New Roman" w:hAnsi="Times New Roman" w:cs="Times New Roman"/>
          <w:color w:val="000000"/>
          <w:sz w:val="28"/>
          <w:szCs w:val="28"/>
          <w:lang w:eastAsia="ru-RU"/>
        </w:rPr>
        <w:lastRenderedPageBreak/>
        <w:t>государственной власти субъектов Российской Федерации.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3.10.4. В Учреждении работает 14 групп по следующим направленностям:</w:t>
      </w:r>
      <w:r w:rsidRPr="00C9180F">
        <w:rPr>
          <w:rFonts w:ascii="Times New Roman" w:eastAsia="Times New Roman" w:hAnsi="Times New Roman" w:cs="Times New Roman"/>
          <w:b/>
          <w:color w:val="000000"/>
          <w:sz w:val="28"/>
          <w:szCs w:val="28"/>
          <w:lang w:eastAsia="ru-RU"/>
        </w:rPr>
        <w:t xml:space="preserve">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- 10 групп детей  общеразвивающей направленности для детей в возрасте от 2 лет</w:t>
      </w:r>
      <w:r w:rsidRPr="00C9180F">
        <w:rPr>
          <w:rFonts w:ascii="Times New Roman" w:eastAsia="Times New Roman" w:hAnsi="Times New Roman" w:cs="Times New Roman"/>
          <w:b/>
          <w:color w:val="000000"/>
          <w:sz w:val="28"/>
          <w:szCs w:val="28"/>
          <w:lang w:eastAsia="ru-RU"/>
        </w:rPr>
        <w:t xml:space="preserve"> </w:t>
      </w:r>
      <w:r w:rsidRPr="00C9180F">
        <w:rPr>
          <w:rFonts w:ascii="Times New Roman" w:eastAsia="Times New Roman" w:hAnsi="Times New Roman" w:cs="Times New Roman"/>
          <w:color w:val="000000"/>
          <w:sz w:val="28"/>
          <w:szCs w:val="28"/>
          <w:lang w:eastAsia="ru-RU"/>
        </w:rPr>
        <w:t xml:space="preserve"> до 7 лет;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- 4 группы комбинированной направленности для детей в возрасте от 5  до 7 лет;</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до 3 лет;</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-группы по присмотру и уходу без реализации образовательной программы дошкольного образования для воспитанников в возрасте от 3 до 7 лет.</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Наполняемость групп устанавливается в соответствии с санитарно-эпидемиологическими правилами и нормативами СанПиН.</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 Правила приема в Учреждение.</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3.11.1. Правила приема в Учреждение на обучение по образовательным программам дошкольного образования устанавливаются в части, не урегулированной законодательством об образовании, Учреждением самостоятельно</w:t>
      </w:r>
      <w:r w:rsidRPr="00C9180F">
        <w:rPr>
          <w:rFonts w:ascii="Times New Roman" w:eastAsia="MS UI Gothic" w:hAnsi="Times New Roman" w:cs="Times New Roman"/>
          <w:bCs/>
          <w:iCs/>
          <w:color w:val="000000"/>
          <w:sz w:val="28"/>
          <w:szCs w:val="28"/>
          <w:lang w:eastAsia="zh-CN"/>
        </w:rPr>
        <w:t xml:space="preserve"> и определяются   </w:t>
      </w:r>
      <w:r w:rsidRPr="00C9180F">
        <w:rPr>
          <w:rFonts w:ascii="Times New Roman" w:eastAsia="Times New Roman" w:hAnsi="Times New Roman" w:cs="Times New Roman"/>
          <w:color w:val="000000"/>
          <w:sz w:val="28"/>
          <w:szCs w:val="28"/>
          <w:lang w:eastAsia="ru-RU"/>
        </w:rPr>
        <w:t>локальным   нормативным  актом Учреждения</w:t>
      </w:r>
      <w:r w:rsidRPr="00C9180F">
        <w:rPr>
          <w:rFonts w:ascii="Times New Roman" w:eastAsia="MS UI Gothic" w:hAnsi="Times New Roman" w:cs="Times New Roman"/>
          <w:bCs/>
          <w:iCs/>
          <w:color w:val="000000"/>
          <w:sz w:val="28"/>
          <w:szCs w:val="28"/>
          <w:lang w:eastAsia="zh-CN"/>
        </w:rPr>
        <w:t xml:space="preserve"> в соответствии с действующим законодательством</w:t>
      </w:r>
      <w:r w:rsidRPr="00C9180F">
        <w:rPr>
          <w:rFonts w:ascii="Times New Roman" w:eastAsia="Times New Roman" w:hAnsi="Times New Roman" w:cs="Times New Roman"/>
          <w:color w:val="000000"/>
          <w:sz w:val="28"/>
          <w:szCs w:val="28"/>
          <w:lang w:eastAsia="ru-RU"/>
        </w:rPr>
        <w:t>.</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3.11.2. Прием граждан на обучение по образовательным программам дошкольного образования в филиале Учреждения осуществляется в соответствии с правилами приема на обучение в Учреждение.</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3.11.3. Прием детей в Учреждение осуществляется на основании направления, выданного учредителем.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3.11.4.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 (далее- закреплённая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территория).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3.11.5. Учреждение размещает копию распорядительного акта мэрии города Новосибирска о закреплении Учреждения за конкретной территорией на информационном стенде и на официальном сайте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3.11.6. В приеме в Учреждение может быть отказано по причине отсутствия в нём свободных мест, за исключением случаев, предусмотренных действующим законодательством Российской Федерации.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3.11.7. Учреждение обязано ознакомить родителей (законных представителей) воспитанников Учреждения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3.11.8. Факт ознакомления родителей (законных представителей) ребенка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3.11.9. Прием в Учреждении осуществляется в течение всего календарного года при наличии свободных мест.</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3.11.10.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3.12. Прекращение образовательных отношений.</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3.12.1. Образовательные отношения прекращаются в связи с отчислением воспитанника из Учреждения по следующим основаниям: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1) в связи с завершением дошкольного уровня образования;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2) досрочно по инициативе родителей (законных представителей) воспитанника, в том числе в случае его перевода в другую организацию, осуществляющую дошкольную образовательную деятельность;</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 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3.12.2. Основанием для прекращения образовательных отношений является приказ заведующего Учреждением об отчислении воспитанника из Учреждения, на основании постановления мэрии г. Новосибирска от 17.03.2010 № 65 «Правила приема детей в муниципальные дошкольные образовательные учреждения на территории г. Новосибирска»</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3.13. Режим работы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3.13.1. Учреждение работает по пятидневной  рабочей неделе.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3.13.2. Группы в Учреждении функционируют в режиме полного дня (12-часового пребывания; возможен режим кратковременного пребывания (от 3 до 5 часов в день).</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По запросам родителей (законных представителей) возможна организация работы групп также в выходные и праздничные дни на условиях организации дополнительных платных услуг.</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3.13.3.В предпраздничные дни окончание работы Учреждения- в соответствии с Трудовым кодексом Российской Федерации.</w:t>
      </w:r>
    </w:p>
    <w:p w:rsidR="00C9180F" w:rsidRPr="00C9180F" w:rsidRDefault="00C9180F" w:rsidP="00C9180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9180F">
        <w:rPr>
          <w:rFonts w:ascii="Times New Roman" w:eastAsia="Times New Roman" w:hAnsi="Times New Roman" w:cs="Times New Roman"/>
          <w:b/>
          <w:bCs/>
          <w:sz w:val="28"/>
          <w:szCs w:val="28"/>
          <w:lang w:eastAsia="ru-RU"/>
        </w:rPr>
        <w:t xml:space="preserve">4. </w:t>
      </w:r>
      <w:r w:rsidRPr="00C9180F">
        <w:rPr>
          <w:rFonts w:ascii="Times New Roman" w:eastAsia="Times New Roman" w:hAnsi="Times New Roman" w:cs="Times New Roman"/>
          <w:b/>
          <w:bCs/>
          <w:color w:val="000000"/>
          <w:sz w:val="28"/>
          <w:szCs w:val="28"/>
          <w:lang w:eastAsia="ru-RU"/>
        </w:rPr>
        <w:t>. ПРАВОВОЙ СТАТУС УЧАСТНИКОВ ОБРАЗОВАТЕЛЬНЫХ</w:t>
      </w: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9180F">
        <w:rPr>
          <w:rFonts w:ascii="Times New Roman" w:eastAsia="Times New Roman" w:hAnsi="Times New Roman" w:cs="Times New Roman"/>
          <w:b/>
          <w:bCs/>
          <w:color w:val="000000"/>
          <w:sz w:val="28"/>
          <w:szCs w:val="28"/>
          <w:lang w:eastAsia="ru-RU"/>
        </w:rPr>
        <w:t>ОТНОШЕНИЙ.</w:t>
      </w: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bCs/>
          <w:color w:val="000000"/>
          <w:sz w:val="28"/>
          <w:szCs w:val="28"/>
          <w:lang w:eastAsia="ru-RU"/>
        </w:rPr>
        <w:lastRenderedPageBreak/>
        <w:t>4.1. </w:t>
      </w:r>
      <w:r w:rsidRPr="00C9180F">
        <w:rPr>
          <w:rFonts w:ascii="Times New Roman" w:eastAsia="Times New Roman" w:hAnsi="Times New Roman" w:cs="Times New Roman"/>
          <w:color w:val="000000"/>
          <w:sz w:val="28"/>
          <w:szCs w:val="28"/>
          <w:lang w:eastAsia="ru-RU"/>
        </w:rPr>
        <w:t>Участниками образовательных отношений в Учреждении являются воспитанники, родители (законные представители) воспитанников Учреждения, педагогические работники и их представители, Учреждение.</w:t>
      </w:r>
      <w:r w:rsidRPr="00C9180F">
        <w:rPr>
          <w:rFonts w:ascii="Times New Roman" w:eastAsia="Times New Roman" w:hAnsi="Times New Roman" w:cs="Times New Roman"/>
          <w:b/>
          <w:color w:val="000000"/>
          <w:sz w:val="28"/>
          <w:szCs w:val="28"/>
          <w:lang w:eastAsia="ru-RU"/>
        </w:rPr>
        <w:t xml:space="preserve">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4.2. Права воспитанников Учреждения охраняются Конвенцией о правах ребенка, принятой ООН, действующим законодательством Российской Федерации, а также договором об образовании, заключённом между Учреждением и родителями (законными представителями) воспитанников.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4.3. Воспитанникам Учреждения гарантируется: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охрана жизни и здоровья;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защита от всех форм физического и психического насилия, оскорбления личности;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защита его достоинства;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удовлетворение потребностей в эмоционально-личностном общении;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удовлетворение физиологических потребностей в соответствии с его возрастом и индивидуальными особенностями развития;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развитие его творческих способностей и интересов;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получение помощи в коррекции отклонений в физическом и психическом развитии детей;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получение дополнительных (в том числе платных) образовательных и медицинских услуг;</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предоставление оборудования, игр, игрушек, учебных пособий.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4.4. Права, обязанности и ответственность педагогических работников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4.4.1.</w:t>
      </w:r>
      <w:r w:rsidRPr="00C9180F">
        <w:rPr>
          <w:rFonts w:ascii="Times New Roman" w:eastAsia="Times New Roman" w:hAnsi="Times New Roman" w:cs="Times New Roman"/>
          <w:b/>
          <w:color w:val="000000"/>
          <w:sz w:val="28"/>
          <w:szCs w:val="28"/>
          <w:lang w:eastAsia="ru-RU"/>
        </w:rPr>
        <w:t> </w:t>
      </w:r>
      <w:r w:rsidRPr="00C9180F">
        <w:rPr>
          <w:rFonts w:ascii="Times New Roman" w:eastAsia="Times New Roman" w:hAnsi="Times New Roman" w:cs="Times New Roman"/>
          <w:color w:val="000000"/>
          <w:sz w:val="28"/>
          <w:szCs w:val="28"/>
          <w:lang w:eastAsia="ru-RU"/>
        </w:rPr>
        <w:t>Педагогическим работникам предоставляются</w:t>
      </w:r>
      <w:r w:rsidRPr="00C9180F">
        <w:rPr>
          <w:rFonts w:ascii="Times New Roman" w:eastAsia="Times New Roman" w:hAnsi="Times New Roman" w:cs="Times New Roman"/>
          <w:b/>
          <w:color w:val="000000"/>
          <w:sz w:val="28"/>
          <w:szCs w:val="28"/>
          <w:lang w:eastAsia="ru-RU"/>
        </w:rPr>
        <w:t xml:space="preserve"> </w:t>
      </w:r>
      <w:r w:rsidRPr="00C9180F">
        <w:rPr>
          <w:rFonts w:ascii="Times New Roman" w:eastAsia="Times New Roman" w:hAnsi="Times New Roman" w:cs="Times New Roman"/>
          <w:color w:val="000000"/>
          <w:sz w:val="28"/>
          <w:szCs w:val="28"/>
          <w:lang w:eastAsia="ru-RU"/>
        </w:rPr>
        <w:t>следующие академические права и свободы:</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свободное выражение своего мнения, свобода от вмешательства в профессиональную деятельность;</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свобода выбора и использования педагогически обоснованных форм, средств, методов обучения и воспитания;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право на участие в разработке образовательных программ, методических материалов компонентов образовательных программ;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право на бесплатное пользование библиотекой и информационными ресурсами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право на участие в управлении Учреждением, в том числе в коллегиальных органах управления, в порядке, установленном уставом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 трудовые права и социальные гарантии, меры социальной поддержки, установленные федеральными законами и законодательными актами субъекта Российской Федерации.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4.4.2. Педагогические работники обязаны:</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C9180F">
        <w:rPr>
          <w:rFonts w:ascii="Times New Roman" w:eastAsia="Times New Roman" w:hAnsi="Times New Roman" w:cs="Times New Roman"/>
          <w:color w:val="000000"/>
          <w:sz w:val="28"/>
          <w:szCs w:val="28"/>
          <w:lang w:eastAsia="ru-RU"/>
        </w:rPr>
        <w:t>- осуществлять свою деятельность на высоком профессиональном уровне, обеспечивать в полном объеме реализацию образовательной программы, разработанной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соблюдать правовые, нравственные и этические нормы, следовать требованиям профессиональной этики;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уважать честь и достоинство воспитанников и других участников образовательных отношений;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применять педагогически обоснованные и обеспечивающие высокое качество образования формы, методы обучения и воспитания;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систематически повышать свой профессиональный уровень;</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проходить аттестацию на соответствие занимаемой должности в порядке, установленном законодательством об образовании;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заведующего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соблюдать устав Учреждения, правила внутреннего трудового распорядка и другие локальные нормативные акты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4.5. Права, обязанности и ответственность родителей (законных представителей) воспитанников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4.5.1. Родители (законные представители) воспитанников Учреждения имеют право: - дать ребенку дошкольное образование в семье. Ребенок, получающий дошкольное образование в семье, по решению его родителей (законных представителей) вправе продолжить образование в дошкольном образовательном учреждении (в порядке очерёдности);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деятельность Учреждения и осуществление образовательной деятельности;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 знакомиться с содержанием образования, используемыми методами обучения и воспитания, образовательными технологиями;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защищать права и законные интересы детей;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принимать участие в управлении Учреждения в форме, определяемой уставом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4.5.2. Родители (законные представители) воспитанников обязаны:</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заложить основы физического, нравственного и интеллектуального развития личности ребенка;</w:t>
      </w:r>
    </w:p>
    <w:p w:rsidR="00C9180F" w:rsidRPr="00C9180F" w:rsidRDefault="00C9180F" w:rsidP="00C9180F">
      <w:pPr>
        <w:widowControl w:val="0"/>
        <w:tabs>
          <w:tab w:val="left" w:pos="709"/>
          <w:tab w:val="left" w:pos="900"/>
        </w:tabs>
        <w:autoSpaceDE w:val="0"/>
        <w:autoSpaceDN w:val="0"/>
        <w:adjustRightInd w:val="0"/>
        <w:spacing w:before="10" w:after="0" w:line="298" w:lineRule="atLeast"/>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возмещать расходы на оказание услуг по питанию детей;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порядок оформления возникновения, приостановления и прекращения этих отношений;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уважать честь и достоинство воспитанников и других участников образовательных отношений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Иные права и обязанности родителей (законных представителей) воспитанников устанавливаются действующим законодательством, договором об образовании.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За неисполнение или ненадлежащее исполнение обязанностей, установленных федеральным законодательством в сфере образования, родители (законные представители) воспитанников несут ответственность, предусмотренную законодательством Российской Федерации.</w:t>
      </w: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180F">
        <w:rPr>
          <w:rFonts w:ascii="Times New Roman" w:eastAsia="Times New Roman" w:hAnsi="Times New Roman" w:cs="Times New Roman"/>
          <w:b/>
          <w:bCs/>
          <w:sz w:val="28"/>
          <w:szCs w:val="28"/>
          <w:lang w:eastAsia="ru-RU"/>
        </w:rPr>
        <w:t>5. ПРАВА И ОБЯЗАННОСТИ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5.2</w:t>
      </w:r>
      <w:r w:rsidRPr="00C9180F">
        <w:rPr>
          <w:rFonts w:ascii="Courier New" w:eastAsia="Times New Roman" w:hAnsi="Courier New" w:cs="Courier New"/>
          <w:color w:val="000000"/>
          <w:sz w:val="28"/>
          <w:szCs w:val="28"/>
          <w:lang w:eastAsia="ru-RU"/>
        </w:rPr>
        <w:t xml:space="preserve">. </w:t>
      </w:r>
      <w:r w:rsidRPr="00C9180F">
        <w:rPr>
          <w:rFonts w:ascii="Times New Roman" w:eastAsia="Times New Roman" w:hAnsi="Times New Roman" w:cs="Times New Roman"/>
          <w:color w:val="000000"/>
          <w:sz w:val="28"/>
          <w:szCs w:val="28"/>
          <w:lang w:eastAsia="ru-RU"/>
        </w:rPr>
        <w:t>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создавать филиалы и открывать представительства по согласованию с Управлением;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утверждать положения о филиалах, представительствах, назначать их руководителей;</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 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воспитанников, пропаганде и обучению навыкам здорового образа жизни, профилактике несчастных случаев с воспитанниками во время их пребывания в Учреждении;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планировать свою деятельность и определять перспективы развития;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b/>
          <w:color w:val="000000"/>
          <w:sz w:val="28"/>
          <w:szCs w:val="28"/>
          <w:lang w:eastAsia="ru-RU"/>
        </w:rPr>
        <w:t>- </w:t>
      </w:r>
      <w:r w:rsidRPr="00C9180F">
        <w:rPr>
          <w:rFonts w:ascii="Times New Roman" w:eastAsia="Times New Roman" w:hAnsi="Times New Roman" w:cs="Times New Roman"/>
          <w:color w:val="000000"/>
          <w:sz w:val="28"/>
          <w:szCs w:val="28"/>
          <w:lang w:eastAsia="ru-RU"/>
        </w:rPr>
        <w:t xml:space="preserve">сдавать в аренду недвижимое  имущество, закреплённое за Учреждением на праве оперативного управления с возмещением со стороны арендатора эксплуатационных расходов;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5.4. Учреждение обязано:</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осуществлять деятельность в соответствии с целями, предусмотренными уставом;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осуществлять оперативный и бухгалтерский учет результатов финансово-хозяйственной и иной деятельности;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вести статистическую отчетность;</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отчитываться о результатах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обеспечивать гарантированные условия труда и меры социальной защиты своих работников;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обеспечить охрану здоровья воспитанников Учреждения (за исключением оказания первичной медико-санитарной помощи, прохождения </w:t>
      </w:r>
      <w:r w:rsidRPr="00C9180F">
        <w:rPr>
          <w:rFonts w:ascii="Times New Roman" w:eastAsia="Times New Roman" w:hAnsi="Times New Roman" w:cs="Times New Roman"/>
          <w:color w:val="000000"/>
          <w:sz w:val="28"/>
          <w:szCs w:val="28"/>
          <w:lang w:eastAsia="ru-RU"/>
        </w:rPr>
        <w:lastRenderedPageBreak/>
        <w:t>периодических медицинских осмотров и диспансеризации), предоставить помещение с соответствующими условиями для работы медицинских работников;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обеспечить организацию питания воспитанников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b/>
          <w:i/>
          <w:color w:val="000000"/>
          <w:sz w:val="28"/>
          <w:szCs w:val="28"/>
          <w:lang w:eastAsia="ru-RU"/>
        </w:rPr>
        <w:t>- </w:t>
      </w:r>
      <w:r w:rsidRPr="00C9180F">
        <w:rPr>
          <w:rFonts w:ascii="Times New Roman" w:eastAsia="Times New Roman" w:hAnsi="Times New Roman" w:cs="Times New Roman"/>
          <w:color w:val="000000"/>
          <w:sz w:val="28"/>
          <w:szCs w:val="28"/>
          <w:lang w:eastAsia="ru-RU"/>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образовательной организации;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соблюдать права и свободы воспитанников, родителей (законных представителей) воспитанников, работников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5.5. Учреждение не имеет права предоставлять и получать кредиты (займы), приобретать ценные бумаги.</w:t>
      </w: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180F" w:rsidRPr="00C9180F" w:rsidRDefault="00C9180F" w:rsidP="00C9180F">
      <w:pPr>
        <w:tabs>
          <w:tab w:val="left" w:pos="2500"/>
          <w:tab w:val="center" w:pos="5103"/>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180F">
        <w:rPr>
          <w:rFonts w:ascii="Times New Roman" w:eastAsia="Times New Roman" w:hAnsi="Times New Roman" w:cs="Times New Roman"/>
          <w:b/>
          <w:bCs/>
          <w:sz w:val="28"/>
          <w:szCs w:val="28"/>
          <w:lang w:eastAsia="ru-RU"/>
        </w:rPr>
        <w:t>6. ИМУЩЕСТВО УЧРЕЖДЕНИЯ</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9180F">
        <w:rPr>
          <w:rFonts w:ascii="Times New Roman" w:eastAsia="Times New Roman" w:hAnsi="Times New Roman" w:cs="Times New Roman"/>
          <w:bCs/>
          <w:sz w:val="28"/>
          <w:szCs w:val="28"/>
          <w:lang w:eastAsia="ru-RU"/>
        </w:rPr>
        <w:t xml:space="preserve">6.1. </w:t>
      </w:r>
      <w:r w:rsidRPr="00C9180F">
        <w:rPr>
          <w:rFonts w:ascii="Times New Roman" w:eastAsia="Times New Roman" w:hAnsi="Times New Roman" w:cs="Times New Roman"/>
          <w:bCs/>
          <w:color w:val="000000"/>
          <w:sz w:val="28"/>
          <w:szCs w:val="28"/>
          <w:lang w:eastAsia="ru-RU"/>
        </w:rPr>
        <w:t>Имущество Учреждения формируется за счет:</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9180F">
        <w:rPr>
          <w:rFonts w:ascii="Times New Roman" w:eastAsia="Times New Roman" w:hAnsi="Times New Roman" w:cs="Times New Roman"/>
          <w:bCs/>
          <w:color w:val="000000"/>
          <w:sz w:val="28"/>
          <w:szCs w:val="28"/>
          <w:lang w:eastAsia="ru-RU"/>
        </w:rPr>
        <w:t>- имущества, закрепленного за Учреждением на праве оперативного управления;</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9180F">
        <w:rPr>
          <w:rFonts w:ascii="Times New Roman" w:eastAsia="Times New Roman" w:hAnsi="Times New Roman" w:cs="Times New Roman"/>
          <w:bCs/>
          <w:color w:val="000000"/>
          <w:sz w:val="28"/>
          <w:szCs w:val="28"/>
          <w:lang w:eastAsia="ru-RU"/>
        </w:rPr>
        <w:t>- иных не противоречащих законодательству источников.</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9180F">
        <w:rPr>
          <w:rFonts w:ascii="Times New Roman" w:eastAsia="Times New Roman" w:hAnsi="Times New Roman" w:cs="Times New Roman"/>
          <w:bCs/>
          <w:color w:val="000000"/>
          <w:sz w:val="28"/>
          <w:szCs w:val="28"/>
          <w:lang w:eastAsia="ru-RU"/>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9180F">
        <w:rPr>
          <w:rFonts w:ascii="Times New Roman" w:eastAsia="Times New Roman" w:hAnsi="Times New Roman" w:cs="Times New Roman"/>
          <w:bCs/>
          <w:color w:val="000000"/>
          <w:sz w:val="28"/>
          <w:szCs w:val="28"/>
          <w:lang w:eastAsia="ru-RU"/>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C9180F">
        <w:rPr>
          <w:rFonts w:ascii="Times New Roman" w:eastAsia="Times New Roman" w:hAnsi="Times New Roman" w:cs="Times New Roman"/>
          <w:bCs/>
          <w:color w:val="000000"/>
          <w:sz w:val="28"/>
          <w:szCs w:val="28"/>
          <w:lang w:eastAsia="ru-RU"/>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начальником Департамента.</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180F">
        <w:rPr>
          <w:rFonts w:ascii="Times New Roman" w:eastAsia="Times New Roman" w:hAnsi="Times New Roman" w:cs="Times New Roman"/>
          <w:bCs/>
          <w:sz w:val="28"/>
          <w:szCs w:val="28"/>
          <w:lang w:eastAsia="ru-RU"/>
        </w:rPr>
        <w:t>6.3. Закрепленное за Учреждением имущество, а также имущество, приобретённое и созданное в процессе деятельности Учреждения, подлежит учёту в реестре муниципального имущества города Новосибирска и отражается на балансе Учреждения.</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180F">
        <w:rPr>
          <w:rFonts w:ascii="Times New Roman" w:eastAsia="Times New Roman" w:hAnsi="Times New Roman" w:cs="Times New Roman"/>
          <w:bCs/>
          <w:sz w:val="28"/>
          <w:szCs w:val="28"/>
          <w:lang w:eastAsia="ru-RU"/>
        </w:rPr>
        <w:t>6.4. Учреждение управляет и распоряжается находящимся у него в оперативном управлении имуществом в порядке, установленном решением Совета.</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9180F">
        <w:rPr>
          <w:rFonts w:ascii="Times New Roman" w:eastAsia="Times New Roman" w:hAnsi="Times New Roman" w:cs="Times New Roman"/>
          <w:bCs/>
          <w:sz w:val="28"/>
          <w:szCs w:val="28"/>
          <w:lang w:eastAsia="ru-RU"/>
        </w:rPr>
        <w:lastRenderedPageBreak/>
        <w:t>6.5.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C9180F" w:rsidRPr="00C9180F" w:rsidRDefault="00C9180F" w:rsidP="00C9180F">
      <w:pPr>
        <w:tabs>
          <w:tab w:val="left" w:pos="2500"/>
          <w:tab w:val="center" w:pos="510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9180F">
        <w:rPr>
          <w:rFonts w:ascii="Times New Roman" w:eastAsia="Times New Roman" w:hAnsi="Times New Roman" w:cs="Times New Roman"/>
          <w:bCs/>
          <w:sz w:val="28"/>
          <w:szCs w:val="28"/>
          <w:lang w:eastAsia="ru-RU"/>
        </w:rPr>
        <w:t>6.6. Доходы, полученные Учреждением от разрешенной ему деятельности, поступают в бюджет города.</w:t>
      </w:r>
    </w:p>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C9180F">
        <w:rPr>
          <w:rFonts w:ascii="Times New Roman" w:eastAsia="Times New Roman" w:hAnsi="Times New Roman" w:cs="Times New Roman"/>
          <w:b/>
          <w:bCs/>
          <w:sz w:val="28"/>
          <w:szCs w:val="28"/>
          <w:lang w:eastAsia="ru-RU"/>
        </w:rPr>
        <w:t xml:space="preserve">7. </w:t>
      </w:r>
      <w:r w:rsidRPr="00C9180F">
        <w:rPr>
          <w:rFonts w:ascii="Times New Roman" w:eastAsia="Times New Roman" w:hAnsi="Times New Roman" w:cs="Times New Roman"/>
          <w:b/>
          <w:bCs/>
          <w:caps/>
          <w:sz w:val="28"/>
          <w:szCs w:val="28"/>
          <w:lang w:eastAsia="ru-RU"/>
        </w:rPr>
        <w:t>управлениЕ   Учреждением</w:t>
      </w:r>
    </w:p>
    <w:p w:rsidR="00C9180F" w:rsidRPr="00C9180F" w:rsidRDefault="00C9180F" w:rsidP="00C9180F">
      <w:pPr>
        <w:autoSpaceDE w:val="0"/>
        <w:autoSpaceDN w:val="0"/>
        <w:adjustRightInd w:val="0"/>
        <w:spacing w:after="0" w:line="240" w:lineRule="auto"/>
        <w:jc w:val="both"/>
        <w:rPr>
          <w:rFonts w:ascii="Arial" w:eastAsia="Times New Roman" w:hAnsi="Arial" w:cs="Arial"/>
          <w:sz w:val="20"/>
          <w:szCs w:val="20"/>
          <w:lang w:eastAsia="ru-RU"/>
        </w:rPr>
      </w:pP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7.1.</w:t>
      </w:r>
      <w:r w:rsidRPr="00C9180F">
        <w:rPr>
          <w:rFonts w:ascii="Times New Roman" w:eastAsia="Times New Roman" w:hAnsi="Times New Roman" w:cs="Times New Roman"/>
          <w:color w:val="000000"/>
          <w:sz w:val="28"/>
          <w:szCs w:val="28"/>
          <w:lang w:eastAsia="ru-RU"/>
        </w:rPr>
        <w:t xml:space="preserve"> Управление Учреждением осуществляется на основе сочетания принципов единоначалия и коллегиальности.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7.2. Единоличным исполнительным органом образовательной организации является заведующий Учреждением.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7.2.1. Заведующий Учреждением назначается начальником Управления.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7.2.2. Трудовой договор с заведующим Учреждением заключает (изменяет, прекращает) начальник Управления  в порядке, установленном трудовым законодательством и муниципальными правовыми актами города Новосибирска.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7.2.3. Заведующий Учреждением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Утверждение структуры и штатного расписания Учреждения осуществляется заведующим Учреждением, если иное не установлено законодательством Российской Федерации.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7.2.4. Заведующий Учреждением в течение десяти рабочих дней со дня государственной регистрации Учреждения представляет в Управление и в Департамент копии устава Учреждения и свидетельства о внесении записи в Единый государственный реестр юридических лиц.</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Заведующий Учреждением в течение десяти рабочих дней со дня государственной регистрации устава Учреждения или изменений в устав Учреждения представляет в Управление и в Департамент копии устава или копии изменений в устав и свидетельства о внесении записи в Единый государственный реестр юридических лиц.</w:t>
      </w:r>
    </w:p>
    <w:p w:rsidR="00C9180F" w:rsidRPr="00C9180F" w:rsidRDefault="00C9180F" w:rsidP="00C9180F">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7.2.5. Заведующий Учреждением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7.2.6. Заведующий Учреждением подлежит аттестации в порядке, установленном правовым актом мэрии.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7.2.7. Должностные обязанности заведующего Учреждением не могут исполняться по совместительству.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Совмещение должности заведующего Учреждением с другими руководящими </w:t>
      </w:r>
      <w:r w:rsidRPr="00C9180F">
        <w:rPr>
          <w:rFonts w:ascii="Times New Roman" w:eastAsia="Times New Roman" w:hAnsi="Times New Roman" w:cs="Times New Roman"/>
          <w:color w:val="000000"/>
          <w:sz w:val="28"/>
          <w:szCs w:val="28"/>
          <w:lang w:eastAsia="ru-RU"/>
        </w:rPr>
        <w:lastRenderedPageBreak/>
        <w:t>должностями (кроме научного и науч</w:t>
      </w:r>
      <w:r w:rsidRPr="00C9180F">
        <w:rPr>
          <w:rFonts w:ascii="Times New Roman" w:eastAsia="Times New Roman" w:hAnsi="Times New Roman" w:cs="Times New Roman"/>
          <w:color w:val="000000"/>
          <w:sz w:val="28"/>
          <w:szCs w:val="28"/>
          <w:lang w:eastAsia="ru-RU"/>
        </w:rPr>
        <w:softHyphen/>
        <w:t>но-методического руководства) внутри или вне Учреждения не допускается.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7.3. В Учреждении сформированы коллегиальные органы управления, к которым относятся: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Общее собрание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Педагогический совет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 Совет Учреждения;</w:t>
      </w:r>
    </w:p>
    <w:p w:rsidR="00C9180F" w:rsidRPr="00C9180F" w:rsidRDefault="00C9180F" w:rsidP="00C9180F">
      <w:pPr>
        <w:spacing w:after="0" w:line="240" w:lineRule="auto"/>
        <w:jc w:val="both"/>
        <w:rPr>
          <w:rFonts w:ascii="Times New Roman" w:eastAsia="Times New Roman" w:hAnsi="Times New Roman" w:cs="Times New Roman"/>
          <w:sz w:val="28"/>
          <w:szCs w:val="28"/>
          <w:lang w:eastAsia="ru-RU"/>
        </w:rPr>
      </w:pPr>
      <w:r w:rsidRPr="00C9180F">
        <w:rPr>
          <w:rFonts w:ascii="Times New Roman" w:eastAsia="Times New Roman" w:hAnsi="Times New Roman" w:cs="Times New Roman"/>
          <w:sz w:val="28"/>
          <w:szCs w:val="28"/>
          <w:lang w:eastAsia="ru-RU"/>
        </w:rPr>
        <w:t>- Родительский комитет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7.4. Общее собрание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7.4.1. Общее собрание работников Учреждения   является коллегиальным органом управления Учреждением.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Общее собрание работников Учреждения собирается по мере надобности, но не реже 4 раз в год. Инициатором созыва Общего собрания работников Учреждения может быть Управление, заведующий Учреждением,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Общее собрание работников Учреждения избирает из своего состава председателя, заместителя председателя и секретаря Общего собрания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7.4.2. Общее собрание работников Учреждения вправе принимать решения, если на нем присутствует более половины от общего числа участников общего собрания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7.4.3. Компетенция Общего собрания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Общее собрание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принимает устав Учреждения, изменения в устав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избирает комиссию по трудовым спорам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определяет 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принимает коллективные требования к работодателю;</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принимает решение об объявлении забастовки;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принимает (согласует)  локальные нормативные акты Учреждения, относящиеся к компетенции Общего собрания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обсуждает и выносит рекомендации к принятию проекта коллективного </w:t>
      </w:r>
      <w:r w:rsidRPr="00C9180F">
        <w:rPr>
          <w:rFonts w:ascii="Times New Roman" w:eastAsia="Times New Roman" w:hAnsi="Times New Roman" w:cs="Times New Roman"/>
          <w:color w:val="000000"/>
          <w:sz w:val="28"/>
          <w:szCs w:val="28"/>
          <w:lang w:eastAsia="ru-RU"/>
        </w:rPr>
        <w:lastRenderedPageBreak/>
        <w:t>договора, правил внутреннего трудового распорядка в Учреждении;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рассматривает вопросы охраны и безопасности условий труда работников, охраны жизни и здоровья</w:t>
      </w:r>
      <w:r w:rsidRPr="00C9180F">
        <w:rPr>
          <w:rFonts w:ascii="Times New Roman" w:eastAsia="Times New Roman" w:hAnsi="Times New Roman" w:cs="Times New Roman"/>
          <w:b/>
          <w:color w:val="000000"/>
          <w:sz w:val="28"/>
          <w:szCs w:val="28"/>
          <w:lang w:eastAsia="ru-RU"/>
        </w:rPr>
        <w:t xml:space="preserve"> </w:t>
      </w:r>
      <w:r w:rsidRPr="00C9180F">
        <w:rPr>
          <w:rFonts w:ascii="Times New Roman" w:eastAsia="Times New Roman" w:hAnsi="Times New Roman" w:cs="Times New Roman"/>
          <w:color w:val="000000"/>
          <w:sz w:val="28"/>
          <w:szCs w:val="28"/>
          <w:lang w:eastAsia="ru-RU"/>
        </w:rPr>
        <w:t>участников образовательных отношений;</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определяет  порядок и условия предоставления социальных гарантий и льгот в пределах компетенции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7.5. Педагогический совет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C9180F">
        <w:rPr>
          <w:rFonts w:ascii="Times New Roman" w:eastAsia="Times New Roman" w:hAnsi="Times New Roman" w:cs="Times New Roman"/>
          <w:color w:val="000000"/>
          <w:sz w:val="28"/>
          <w:szCs w:val="28"/>
          <w:lang w:eastAsia="ru-RU"/>
        </w:rPr>
        <w:softHyphen/>
        <w:t xml:space="preserve">ного мастерства и творческого роста педагогических работников в Учреждении.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Педагогический совет Учреждения - коллегиальный орган управления Учреждением, объединяющий педагогических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Педагогический совет Учреждения из своего состава избирает председателя Педагогического совета, заместителя</w:t>
      </w:r>
      <w:r w:rsidRPr="00C9180F">
        <w:rPr>
          <w:rFonts w:ascii="Times New Roman" w:eastAsia="Times New Roman" w:hAnsi="Times New Roman" w:cs="Times New Roman"/>
          <w:color w:val="000000"/>
          <w:sz w:val="20"/>
          <w:szCs w:val="20"/>
          <w:lang w:eastAsia="ru-RU"/>
        </w:rPr>
        <w:t xml:space="preserve"> </w:t>
      </w:r>
      <w:r w:rsidRPr="00C9180F">
        <w:rPr>
          <w:rFonts w:ascii="Times New Roman" w:eastAsia="Times New Roman" w:hAnsi="Times New Roman" w:cs="Times New Roman"/>
          <w:color w:val="000000"/>
          <w:sz w:val="28"/>
          <w:szCs w:val="28"/>
          <w:lang w:eastAsia="ru-RU"/>
        </w:rPr>
        <w:t>председателя и секретаря.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7.5.2. Компетенция Педагогического совета Учреждения.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Педагогический совет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обсуждает и принимает календарный учебный график;</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обсуждает и принимает основные образовательные программы;</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осуществляет выбор методов организации учебного процесса и способов их реализации;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определяет критерии оценки образовательной деятельности;</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принимает (согласует) локальные нормативные акты Учреждения, отнесенные к компетенции Педагогического совета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7.5.3. Педагогический совет Учреждения созывается заведующим Учреждением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C9180F">
        <w:rPr>
          <w:rFonts w:ascii="Times New Roman" w:eastAsia="Times New Roman" w:hAnsi="Times New Roman" w:cs="Times New Roman"/>
          <w:color w:val="000000"/>
          <w:sz w:val="28"/>
          <w:szCs w:val="28"/>
          <w:lang w:eastAsia="ru-RU"/>
        </w:rPr>
        <w:softHyphen/>
        <w:t>гогических работников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заведующего Учреждения.</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7.6. Совет Учреждения.</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Совет Учреждения является коллегиальным органом управления Учреждением, объединяющий</w:t>
      </w:r>
      <w:r w:rsidRPr="00C9180F">
        <w:rPr>
          <w:rFonts w:ascii="Times New Roman" w:eastAsia="Times New Roman" w:hAnsi="Times New Roman" w:cs="Times New Roman"/>
          <w:b/>
          <w:color w:val="000000"/>
          <w:sz w:val="28"/>
          <w:szCs w:val="28"/>
          <w:lang w:eastAsia="ru-RU"/>
        </w:rPr>
        <w:t xml:space="preserve"> </w:t>
      </w:r>
      <w:r w:rsidRPr="00C9180F">
        <w:rPr>
          <w:rFonts w:ascii="Times New Roman" w:eastAsia="Times New Roman" w:hAnsi="Times New Roman" w:cs="Times New Roman"/>
          <w:color w:val="000000"/>
          <w:sz w:val="28"/>
          <w:szCs w:val="28"/>
          <w:lang w:eastAsia="ru-RU"/>
        </w:rPr>
        <w:t>всех участников образовательных отношений. </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7.6.1. Порядок формирования Совета Учреждения  и его структура.</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Совет Учреждения формируется один раз в два года в срок до 30 сентября. </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Совет Учреждения состоит из педагогических работников Учреждения и родителей (законных представителей) воспитанников.</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Представители с правом решающего голоса избираются в Совет Учреждения открытым голосованием по равной квоте 3 человека от каждой из перечисленных категорий.</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В состав Совета Учреждения могут входить заведующий Учреждением и представитель учредителя.</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Членом Совета Учреждения  можно быть не более двух сроков подряд.</w:t>
      </w:r>
    </w:p>
    <w:p w:rsidR="00C9180F" w:rsidRPr="00C9180F" w:rsidRDefault="00C9180F" w:rsidP="00C9180F">
      <w:pPr>
        <w:autoSpaceDN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При очередном формировании Совета Учреждения его состав обновляется не менее чем на 1/3 членов.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7.6.2. Совет Учреждения избирает из числа своих членов председателя Совета Учреждения, заместителя председателя, секретаря. Председатель не может быть избран из числа административных работников Учреждения. Председателем Совета Учреждения  не может быть представитель учредителя.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Секретарь Совета Учреждения ведет всю документацию.</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Планирование работы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Заседание Совета Учреждения правомочно, если на нем присутствует не менее половины от числа его членов. Заседание Совета Учреждения ведет председатель,  в его отсутствие – заместитель председателя.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Решения Совета Учреждения принимаются открытым голосованием простым большинством голосов от числа присутствующих на заседании членов Совета Учреждения и оформляются протоколом, который подписывается председателем и секретарем.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7.6.3.  К компетенции Совета Учреждения относится: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консолидация предложений и запросов  участников образовательных отношений в разработке и реализации программы развития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определение основных направлений развития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 контроль соблюдения нормативно закрепленных требований к условиям организации образовательной деятельности  в Учреждении;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рассмотрение вопросов повышения эффективности финансово-экономической деятельности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контроль целевого расходования финансовых средств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распределение выплат из стимулирующей части фонда оплаты труда работников Учреждения по итогам мониторинга;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развитие сетевого взаимодействия Учреждения с другими образовательными учреждениями, учреждениями и организациями, осуществляющими образовательные функции в других отраслях;</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принятие (согласование) локальных нормативных актов Учреждения, отнесенных к компетенции Совета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обсуждение и рекомендация на утверждении заведующего Учреждением программы предоставления Учреждением дополнительных образовательных услуг;</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обеспечение общественного участия в развитии системы управления качеством образования в Учреждении;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воспитанников, обеспечивая их социальную и правовую защиту.</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7.7 Родительский комитет Учреждения (далее – Родительский комитет).</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Родительский комитет является коллегиальным органом управления Учреждения,</w:t>
      </w:r>
      <w:r w:rsidRPr="00C9180F">
        <w:rPr>
          <w:rFonts w:ascii="Times New Roman" w:eastAsia="Times New Roman" w:hAnsi="Times New Roman" w:cs="Times New Roman"/>
          <w:color w:val="000000"/>
          <w:sz w:val="28"/>
          <w:szCs w:val="28"/>
          <w:lang w:eastAsia="ru-RU"/>
        </w:rPr>
        <w:t xml:space="preserve"> объединяющим</w:t>
      </w:r>
      <w:r w:rsidRPr="00C9180F">
        <w:rPr>
          <w:rFonts w:ascii="Times New Roman" w:eastAsia="Times New Roman" w:hAnsi="Times New Roman" w:cs="Times New Roman"/>
          <w:b/>
          <w:color w:val="000000"/>
          <w:sz w:val="28"/>
          <w:szCs w:val="28"/>
          <w:lang w:eastAsia="ru-RU"/>
        </w:rPr>
        <w:t xml:space="preserve"> </w:t>
      </w:r>
      <w:r w:rsidRPr="00C9180F">
        <w:rPr>
          <w:rFonts w:ascii="Times New Roman" w:eastAsia="Times New Roman" w:hAnsi="Times New Roman" w:cs="Times New Roman"/>
          <w:color w:val="000000"/>
          <w:sz w:val="28"/>
          <w:szCs w:val="28"/>
          <w:lang w:eastAsia="ru-RU"/>
        </w:rPr>
        <w:t>родителей (законных представителей) воспитанников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Осуществление членами Родительского комитета своих функций производится на безвозмездной основе.</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color w:val="000000"/>
          <w:sz w:val="28"/>
          <w:szCs w:val="28"/>
          <w:lang w:eastAsia="ru-RU"/>
        </w:rPr>
        <w:t>7.7.1. </w:t>
      </w:r>
      <w:r w:rsidRPr="00C9180F">
        <w:rPr>
          <w:rFonts w:ascii="Times New Roman" w:eastAsia="Times New Roman" w:hAnsi="Times New Roman" w:cs="Times New Roman"/>
          <w:iCs/>
          <w:color w:val="000000"/>
          <w:sz w:val="28"/>
          <w:szCs w:val="28"/>
          <w:lang w:eastAsia="ru-RU"/>
        </w:rPr>
        <w:t>В состав Родительского комитета входят председатели родительских комитетов всех групп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Из своего состава Родительский комитет избирает председателя Родительского комитета, заместителя председателя, секретаря.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7.7.2. К компетенции Родительского комитета относится: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совершенствование условий для осуществления образовательного процесса, охраны жизни и здоровья воспитанников;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защита законных прав и интересов воспитанников;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участие в организации и проведении мероприятий для воспитанников;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организация работы с родителями (законными представителями) воспитанников Учреждения по разъяснению их прав и обязанностей, значения всестороннего воспитания ребенка в семье;</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содействие обеспечению оптимальных условий для организации образовательного процесса (оказывает помощь в части приобретения оборудования, игр, игрушек, учебных пособий, подготовки наглядных методических пособий);</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xml:space="preserve">- участие в организации безопасных условий осуществления образовательного процесса, соблюдения санитарно-гигиенических правил и норм; </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координация деятельности родительских комитетов групп;</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участие в подготовке Учреждения к новому учебному году;</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контроль организации качества питания воспитанников, медицинского обслуживания (совместно с администрацией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 оказание помощи администрации Учреждения в организации и проведении общих родительских собраний;</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обсуждение локальных актов Учреждения по вопросам, входящим в компетенцию Родительского комитета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w:t>
      </w:r>
      <w:r w:rsidRPr="00C9180F">
        <w:rPr>
          <w:rFonts w:ascii="Times New Roman" w:eastAsia="Times New Roman" w:hAnsi="Times New Roman" w:cs="Times New Roman"/>
          <w:color w:val="000000"/>
          <w:sz w:val="28"/>
          <w:szCs w:val="28"/>
          <w:lang w:val="en-US" w:eastAsia="ru-RU"/>
        </w:rPr>
        <w:t> </w:t>
      </w:r>
      <w:r w:rsidRPr="00C9180F">
        <w:rPr>
          <w:rFonts w:ascii="Times New Roman" w:eastAsia="Times New Roman" w:hAnsi="Times New Roman" w:cs="Times New Roman"/>
          <w:color w:val="000000"/>
          <w:sz w:val="28"/>
          <w:szCs w:val="28"/>
          <w:lang w:eastAsia="ru-RU"/>
        </w:rPr>
        <w:t>содействие в совершенствовании материально-технической базы Учреждения, благоустройстве его территории, устройстве помещений, в т. ч. путём привлечения дополнительных финансовых средств.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 xml:space="preserve">7.7.3. Родительский комитет организует свою деятельность по принятому им </w:t>
      </w:r>
      <w:r w:rsidRPr="00C9180F">
        <w:rPr>
          <w:rFonts w:ascii="Times New Roman" w:eastAsia="Times New Roman" w:hAnsi="Times New Roman" w:cs="Times New Roman"/>
          <w:iCs/>
          <w:color w:val="000000"/>
          <w:sz w:val="28"/>
          <w:szCs w:val="28"/>
          <w:lang w:eastAsia="ru-RU"/>
        </w:rPr>
        <w:lastRenderedPageBreak/>
        <w:t>регламенту работы и плану, согласованному заведующим  Учреждением.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О своей работе Родительский комитет отчитывается перед общим родительским собранием не реже двух раз в год.</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9180F">
        <w:rPr>
          <w:rFonts w:ascii="Times New Roman" w:eastAsia="Times New Roman" w:hAnsi="Times New Roman" w:cs="Times New Roman"/>
          <w:iCs/>
          <w:color w:val="000000"/>
          <w:sz w:val="28"/>
          <w:szCs w:val="28"/>
          <w:lang w:eastAsia="ru-RU"/>
        </w:rPr>
        <w:t>7.7.4. Переписка Родительского комитета по вопросам, относящимся к его компетенции, ведется от имени Учреждения, документы подписывают председатель Родительского комитета и заведующий Учреждением.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7.8. Право на занятие педагогической деятельностью.</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К педагогической деятельности не допускаются лица:</w:t>
      </w:r>
    </w:p>
    <w:p w:rsidR="00C9180F" w:rsidRPr="00C9180F" w:rsidRDefault="00C9180F" w:rsidP="00C9180F">
      <w:pPr>
        <w:autoSpaceDE w:val="0"/>
        <w:autoSpaceDN w:val="0"/>
        <w:adjustRightInd w:val="0"/>
        <w:spacing w:after="0" w:line="240" w:lineRule="auto"/>
        <w:jc w:val="both"/>
        <w:outlineLvl w:val="3"/>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лишенные права заниматься педагогической деятельностью в соответствии с вступившим в законную силу приговором суда;</w:t>
      </w:r>
    </w:p>
    <w:p w:rsidR="00C9180F" w:rsidRPr="00C9180F" w:rsidRDefault="00C9180F" w:rsidP="00C9180F">
      <w:pPr>
        <w:autoSpaceDE w:val="0"/>
        <w:autoSpaceDN w:val="0"/>
        <w:adjustRightInd w:val="0"/>
        <w:spacing w:after="0" w:line="240" w:lineRule="auto"/>
        <w:jc w:val="both"/>
        <w:outlineLvl w:val="3"/>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9180F" w:rsidRPr="00C9180F" w:rsidRDefault="00C9180F" w:rsidP="00C9180F">
      <w:pPr>
        <w:autoSpaceDE w:val="0"/>
        <w:autoSpaceDN w:val="0"/>
        <w:adjustRightInd w:val="0"/>
        <w:spacing w:after="0" w:line="240" w:lineRule="auto"/>
        <w:jc w:val="both"/>
        <w:outlineLvl w:val="3"/>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имеющие неснятую или непогашенную судимость за умышленные тяжкие и особо тяжкие преступления;</w:t>
      </w:r>
    </w:p>
    <w:p w:rsidR="00C9180F" w:rsidRPr="00C9180F" w:rsidRDefault="00C9180F" w:rsidP="00C9180F">
      <w:pPr>
        <w:autoSpaceDE w:val="0"/>
        <w:autoSpaceDN w:val="0"/>
        <w:adjustRightInd w:val="0"/>
        <w:spacing w:after="0" w:line="240" w:lineRule="auto"/>
        <w:jc w:val="both"/>
        <w:outlineLvl w:val="3"/>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признанные недееспособными в установленном федеральным законом порядке;</w:t>
      </w:r>
    </w:p>
    <w:p w:rsidR="00C9180F" w:rsidRPr="00C9180F" w:rsidRDefault="00C9180F" w:rsidP="00C9180F">
      <w:pPr>
        <w:autoSpaceDE w:val="0"/>
        <w:autoSpaceDN w:val="0"/>
        <w:adjustRightInd w:val="0"/>
        <w:spacing w:after="0" w:line="240" w:lineRule="auto"/>
        <w:jc w:val="both"/>
        <w:outlineLvl w:val="3"/>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7.9. Устав и порядок изменения устава Учреждения.</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7.9.1. Устав принимается Общим собранием работников Учреждения.</w:t>
      </w:r>
    </w:p>
    <w:p w:rsidR="00C9180F" w:rsidRPr="00C9180F" w:rsidRDefault="00C9180F" w:rsidP="00C9180F">
      <w:pPr>
        <w:keepNext/>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 xml:space="preserve">Устав утверждается Управлением, согласовывается администрацией Калининского района города Новосибирска,  департаментом  финансов и налоговой политики мэрии города Новосибирска и Департаментом. </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7.9.2. Изменения в устав Учреждения утверждаются и согласовываются в порядке, установленном пунктом 7.9.1  настоящего устава.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9180F" w:rsidRPr="00C9180F" w:rsidRDefault="00C9180F" w:rsidP="00C9180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180F">
        <w:rPr>
          <w:rFonts w:ascii="Times New Roman" w:eastAsia="Times New Roman" w:hAnsi="Times New Roman" w:cs="Times New Roman"/>
          <w:b/>
          <w:bCs/>
          <w:sz w:val="28"/>
          <w:szCs w:val="28"/>
          <w:lang w:eastAsia="ru-RU"/>
        </w:rPr>
        <w:t>8. РЕОРГАНИЗАЦИЯ И ЛИКВИДАЦИЯ УЧРЕЖДЕНИЯ</w:t>
      </w:r>
    </w:p>
    <w:p w:rsidR="00C9180F" w:rsidRPr="00C9180F" w:rsidRDefault="00C9180F" w:rsidP="00C918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180F" w:rsidRPr="00C9180F" w:rsidRDefault="00C9180F" w:rsidP="00C918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bCs/>
          <w:sz w:val="28"/>
          <w:szCs w:val="28"/>
          <w:lang w:eastAsia="ru-RU"/>
        </w:rPr>
        <w:t xml:space="preserve">8.1. </w:t>
      </w:r>
      <w:r w:rsidRPr="00C9180F">
        <w:rPr>
          <w:rFonts w:ascii="Times New Roman" w:eastAsia="Times New Roman" w:hAnsi="Times New Roman" w:cs="Times New Roman"/>
          <w:color w:val="000000"/>
          <w:sz w:val="28"/>
          <w:szCs w:val="28"/>
          <w:lang w:eastAsia="ru-RU"/>
        </w:rPr>
        <w:t>Решение о реорганизации Учреждения принимается в форме постановления мэрии на основании совместного предложения Управления, Департамента и администрации Калининского района города Новосибирска.</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r w:rsidRPr="00C9180F">
        <w:rPr>
          <w:rFonts w:ascii="Times New Roman" w:eastAsia="Times New Roman" w:hAnsi="Times New Roman" w:cs="Times New Roman"/>
          <w:color w:val="000000"/>
          <w:sz w:val="28"/>
          <w:szCs w:val="28"/>
          <w:lang w:eastAsia="ru-RU"/>
        </w:rPr>
        <w:t>8.2. Реорганизация муниципального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8.3. 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создаваемые в результате реорганизации.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8.4. Решение о ликвидации Учреждения принимается в форме постановления мэрии на основании совместного предложения Управления, Департамента и администрации Калининского района города Новосибирска.</w:t>
      </w:r>
    </w:p>
    <w:p w:rsidR="00C9180F" w:rsidRPr="00C9180F" w:rsidRDefault="00C9180F" w:rsidP="00C9180F">
      <w:pPr>
        <w:autoSpaceDE w:val="0"/>
        <w:autoSpaceDN w:val="0"/>
        <w:adjustRightInd w:val="0"/>
        <w:spacing w:after="0" w:line="240" w:lineRule="auto"/>
        <w:jc w:val="both"/>
        <w:rPr>
          <w:rFonts w:ascii="Courier New" w:eastAsia="Times New Roman" w:hAnsi="Courier New" w:cs="Courier New"/>
          <w:color w:val="000000"/>
          <w:sz w:val="28"/>
          <w:szCs w:val="28"/>
          <w:lang w:eastAsia="ru-RU"/>
        </w:rPr>
      </w:pPr>
      <w:r w:rsidRPr="00C9180F">
        <w:rPr>
          <w:rFonts w:ascii="Times New Roman" w:eastAsia="Times New Roman" w:hAnsi="Times New Roman" w:cs="Times New Roman"/>
          <w:color w:val="000000"/>
          <w:sz w:val="28"/>
          <w:szCs w:val="28"/>
          <w:lang w:eastAsia="ru-RU"/>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8.7. Ликвидация Учреждения влечет за собой его прекращение без перехода прав и обязанностей в порядке правопреемства к другим лицам.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законодательством Российской Федерации в сфере образования.</w:t>
      </w:r>
    </w:p>
    <w:p w:rsidR="00C9180F" w:rsidRPr="00C9180F" w:rsidRDefault="00C9180F" w:rsidP="00C9180F">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9180F">
        <w:rPr>
          <w:rFonts w:ascii="Times New Roman" w:eastAsia="Times New Roman" w:hAnsi="Times New Roman" w:cs="Times New Roman"/>
          <w:b/>
          <w:bCs/>
          <w:sz w:val="28"/>
          <w:szCs w:val="28"/>
          <w:lang w:eastAsia="ru-RU"/>
        </w:rPr>
        <w:t xml:space="preserve">9. </w:t>
      </w:r>
      <w:r w:rsidRPr="00C9180F">
        <w:rPr>
          <w:rFonts w:ascii="Times New Roman" w:eastAsia="Times New Roman" w:hAnsi="Times New Roman" w:cs="Times New Roman"/>
          <w:b/>
          <w:color w:val="000000"/>
          <w:sz w:val="28"/>
          <w:szCs w:val="28"/>
          <w:lang w:eastAsia="ru-RU"/>
        </w:rPr>
        <w:t>ПОРЯДОК ПРИНЯТИЯ ЛОКАЛЬНЫХ НОРМАТИВНЫХ АКТОВ УЧРЕЖДЕНИЯ</w:t>
      </w:r>
    </w:p>
    <w:p w:rsidR="00C9180F" w:rsidRPr="00C9180F" w:rsidRDefault="00C9180F" w:rsidP="00C918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sz w:val="28"/>
          <w:szCs w:val="28"/>
          <w:lang w:eastAsia="ru-RU"/>
        </w:rPr>
        <w:t>9.1.</w:t>
      </w:r>
      <w:r w:rsidRPr="00C9180F">
        <w:rPr>
          <w:rFonts w:ascii="Times New Roman" w:eastAsia="Times New Roman" w:hAnsi="Times New Roman" w:cs="Times New Roman"/>
          <w:color w:val="000000"/>
          <w:sz w:val="28"/>
          <w:szCs w:val="28"/>
          <w:lang w:eastAsia="ru-RU"/>
        </w:rPr>
        <w:t> Учреждение принимает и утверждает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z w:val="28"/>
          <w:szCs w:val="28"/>
          <w:lang w:eastAsia="ru-RU"/>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действующего законодательства в сфере образования.</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C9180F">
        <w:rPr>
          <w:rFonts w:ascii="Times New Roman" w:eastAsia="Times New Roman" w:hAnsi="Times New Roman" w:cs="Times New Roman"/>
          <w:color w:val="000000"/>
          <w:sz w:val="28"/>
          <w:szCs w:val="28"/>
          <w:lang w:eastAsia="ru-RU"/>
        </w:rPr>
        <w:lastRenderedPageBreak/>
        <w:t>9.3. При принятии локальных нормативных актов, затрагивающих права воспитанников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w:t>
      </w:r>
    </w:p>
    <w:p w:rsidR="00C9180F" w:rsidRPr="00C9180F" w:rsidRDefault="00C9180F" w:rsidP="00C9180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180F">
        <w:rPr>
          <w:rFonts w:ascii="Times New Roman" w:eastAsia="Times New Roman" w:hAnsi="Times New Roman" w:cs="Times New Roman"/>
          <w:color w:val="000000"/>
          <w:sz w:val="28"/>
          <w:szCs w:val="28"/>
          <w:lang w:eastAsia="ru-RU"/>
        </w:rPr>
        <w:t>9.4. Нормы локальных нормативных актов, ухудшающие положение воспитанников или работников Учреждения по сравнению с положением,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C9180F" w:rsidRDefault="00C9180F"/>
    <w:sectPr w:rsidR="00C9180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12" w:rsidRDefault="004A0E12" w:rsidP="00C9180F">
      <w:pPr>
        <w:spacing w:after="0" w:line="240" w:lineRule="auto"/>
      </w:pPr>
      <w:r>
        <w:separator/>
      </w:r>
    </w:p>
  </w:endnote>
  <w:endnote w:type="continuationSeparator" w:id="0">
    <w:p w:rsidR="004A0E12" w:rsidRDefault="004A0E12" w:rsidP="00C9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576849"/>
      <w:docPartObj>
        <w:docPartGallery w:val="Page Numbers (Bottom of Page)"/>
        <w:docPartUnique/>
      </w:docPartObj>
    </w:sdtPr>
    <w:sdtEndPr/>
    <w:sdtContent>
      <w:p w:rsidR="00E36CF2" w:rsidRDefault="00E36CF2">
        <w:pPr>
          <w:pStyle w:val="a5"/>
          <w:jc w:val="right"/>
        </w:pPr>
        <w:r>
          <w:fldChar w:fldCharType="begin"/>
        </w:r>
        <w:r>
          <w:instrText>PAGE   \* MERGEFORMAT</w:instrText>
        </w:r>
        <w:r>
          <w:fldChar w:fldCharType="separate"/>
        </w:r>
        <w:r w:rsidR="00951E29">
          <w:rPr>
            <w:noProof/>
          </w:rPr>
          <w:t>5</w:t>
        </w:r>
        <w:r>
          <w:fldChar w:fldCharType="end"/>
        </w:r>
      </w:p>
    </w:sdtContent>
  </w:sdt>
  <w:p w:rsidR="00E36CF2" w:rsidRDefault="00E36C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12" w:rsidRDefault="004A0E12" w:rsidP="00C9180F">
      <w:pPr>
        <w:spacing w:after="0" w:line="240" w:lineRule="auto"/>
      </w:pPr>
      <w:r>
        <w:separator/>
      </w:r>
    </w:p>
  </w:footnote>
  <w:footnote w:type="continuationSeparator" w:id="0">
    <w:p w:rsidR="004A0E12" w:rsidRDefault="004A0E12" w:rsidP="00C91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F"/>
    <w:rsid w:val="00196C21"/>
    <w:rsid w:val="002F579D"/>
    <w:rsid w:val="004A0E12"/>
    <w:rsid w:val="00660B11"/>
    <w:rsid w:val="00951E29"/>
    <w:rsid w:val="00C9180F"/>
    <w:rsid w:val="00DA05C8"/>
    <w:rsid w:val="00E36CF2"/>
    <w:rsid w:val="00F34CFB"/>
    <w:rsid w:val="00FF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53A78F-8088-4AF7-B3EA-B91A152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8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80F"/>
  </w:style>
  <w:style w:type="paragraph" w:styleId="a5">
    <w:name w:val="footer"/>
    <w:basedOn w:val="a"/>
    <w:link w:val="a6"/>
    <w:uiPriority w:val="99"/>
    <w:unhideWhenUsed/>
    <w:rsid w:val="00C918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80F"/>
  </w:style>
  <w:style w:type="numbering" w:customStyle="1" w:styleId="1">
    <w:name w:val="Нет списка1"/>
    <w:next w:val="a2"/>
    <w:uiPriority w:val="99"/>
    <w:semiHidden/>
    <w:unhideWhenUsed/>
    <w:rsid w:val="00C9180F"/>
  </w:style>
  <w:style w:type="paragraph" w:customStyle="1" w:styleId="Aaoieeeieiioeooe">
    <w:name w:val="Aa?oiee eieiioeooe"/>
    <w:basedOn w:val="a"/>
    <w:uiPriority w:val="99"/>
    <w:rsid w:val="00C9180F"/>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page number"/>
    <w:uiPriority w:val="99"/>
    <w:rsid w:val="00C9180F"/>
    <w:rPr>
      <w:rFonts w:cs="Times New Roman"/>
    </w:rPr>
  </w:style>
  <w:style w:type="paragraph" w:customStyle="1" w:styleId="ConsTitle">
    <w:name w:val="ConsTitle"/>
    <w:rsid w:val="00C9180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rsid w:val="00C91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180F"/>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styleId="a8">
    <w:name w:val="Normal (Web)"/>
    <w:basedOn w:val="a"/>
    <w:rsid w:val="00C91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A05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A0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23</Pages>
  <Words>7717</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2018-02-12T09:35:00Z</cp:lastPrinted>
  <dcterms:created xsi:type="dcterms:W3CDTF">2015-10-08T06:03:00Z</dcterms:created>
  <dcterms:modified xsi:type="dcterms:W3CDTF">2018-02-13T06:41:00Z</dcterms:modified>
</cp:coreProperties>
</file>